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8355D" w14:textId="77777777" w:rsidR="009C306B" w:rsidRDefault="00A81940" w:rsidP="00A81940">
      <w:pPr>
        <w:jc w:val="center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Définition des capacités par champ d’apprentissage</w:t>
      </w:r>
    </w:p>
    <w:p w14:paraId="2CC3FEF0" w14:textId="77777777" w:rsidR="00A81940" w:rsidRDefault="00A81940" w:rsidP="00A20B8E">
      <w:pPr>
        <w:rPr>
          <w:shd w:val="clear" w:color="auto" w:fill="FFFFFF"/>
        </w:rPr>
      </w:pPr>
    </w:p>
    <w:p w14:paraId="761801F8" w14:textId="77777777" w:rsidR="00A81940" w:rsidRDefault="00030F08" w:rsidP="00A20B8E">
      <w:pPr>
        <w:rPr>
          <w:shd w:val="clear" w:color="auto" w:fill="FFFFFF"/>
        </w:rPr>
      </w:pPr>
      <w:r>
        <w:rPr>
          <w:shd w:val="clear" w:color="auto" w:fill="FFFFFF"/>
        </w:rPr>
        <w:t>Champ 1 – Cycle 3</w:t>
      </w:r>
    </w:p>
    <w:p w14:paraId="12107D8F" w14:textId="77777777" w:rsidR="00EF0D43" w:rsidRDefault="00EF0D43" w:rsidP="00A20B8E">
      <w:pPr>
        <w:rPr>
          <w:shd w:val="clear" w:color="auto" w:fill="FFFFFF"/>
        </w:rPr>
      </w:pPr>
    </w:p>
    <w:p w14:paraId="1DAD912C" w14:textId="77777777" w:rsidR="00A81940" w:rsidRDefault="00844DD1" w:rsidP="00A20B8E">
      <w:pPr>
        <w:rPr>
          <w:shd w:val="clear" w:color="auto" w:fill="FFFFFF"/>
        </w:rPr>
      </w:pPr>
      <w:r w:rsidRPr="00844DD1">
        <w:rPr>
          <w:b/>
          <w:shd w:val="clear" w:color="auto" w:fill="FFFFFF"/>
        </w:rPr>
        <w:t>Activités athlétiques</w:t>
      </w:r>
      <w:r>
        <w:rPr>
          <w:shd w:val="clear" w:color="auto" w:fill="FFFFFF"/>
        </w:rPr>
        <w:t xml:space="preserve"> =&gt; </w:t>
      </w:r>
      <w:r w:rsidR="00735C66">
        <w:rPr>
          <w:shd w:val="clear" w:color="auto" w:fill="FFFFFF"/>
        </w:rPr>
        <w:t xml:space="preserve">Epreuve combinée </w:t>
      </w:r>
      <w:r w:rsidR="00D514E6">
        <w:rPr>
          <w:shd w:val="clear" w:color="auto" w:fill="FFFFFF"/>
        </w:rPr>
        <w:t xml:space="preserve"> Course de 40m avec le franchissement </w:t>
      </w:r>
      <w:r w:rsidR="002A0DE2">
        <w:rPr>
          <w:shd w:val="clear" w:color="auto" w:fill="FFFFFF"/>
        </w:rPr>
        <w:t>d’un obstacle et</w:t>
      </w:r>
      <w:r w:rsidR="00B77A6E">
        <w:rPr>
          <w:shd w:val="clear" w:color="auto" w:fill="FFFFFF"/>
        </w:rPr>
        <w:t xml:space="preserve"> à la fin un lancer de Vortex</w:t>
      </w:r>
    </w:p>
    <w:p w14:paraId="26A6FDA2" w14:textId="77777777" w:rsidR="00867FCB" w:rsidRDefault="00867FCB" w:rsidP="00A20B8E">
      <w:pPr>
        <w:rPr>
          <w:shd w:val="clear" w:color="auto" w:fill="FFFFFF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5308"/>
      </w:tblGrid>
      <w:tr w:rsidR="00867FCB" w14:paraId="7FBC6D3B" w14:textId="77777777" w:rsidTr="00867FCB">
        <w:tc>
          <w:tcPr>
            <w:tcW w:w="15308" w:type="dxa"/>
          </w:tcPr>
          <w:p w14:paraId="6F5CEF9D" w14:textId="77777777" w:rsidR="00867FCB" w:rsidRDefault="00867FCB" w:rsidP="00867FCB">
            <w:pPr>
              <w:rPr>
                <w:shd w:val="clear" w:color="auto" w:fill="FFFFFF"/>
              </w:rPr>
            </w:pPr>
            <w:r w:rsidRPr="00220C36">
              <w:rPr>
                <w:u w:val="single"/>
                <w:shd w:val="clear" w:color="auto" w:fill="FFFFFF"/>
              </w:rPr>
              <w:t>Elève « physiquement éduqué »</w:t>
            </w:r>
            <w:r>
              <w:rPr>
                <w:shd w:val="clear" w:color="auto" w:fill="FFFFFF"/>
              </w:rPr>
              <w:t> :</w:t>
            </w:r>
          </w:p>
          <w:p w14:paraId="5B6149FA" w14:textId="77777777" w:rsidR="001C2165" w:rsidRDefault="001C2165" w:rsidP="00867FCB">
            <w:pPr>
              <w:rPr>
                <w:shd w:val="clear" w:color="auto" w:fill="FFFFFF"/>
              </w:rPr>
            </w:pPr>
          </w:p>
          <w:p w14:paraId="3E5FE40C" w14:textId="77777777" w:rsidR="00867FCB" w:rsidRDefault="005F1711" w:rsidP="00030F08">
            <w:pPr>
              <w:numPr>
                <w:ilvl w:val="0"/>
                <w:numId w:val="33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Etre capable de courir une distance donnée et enchainer un saut </w:t>
            </w:r>
            <w:r w:rsidR="00B77A6E">
              <w:rPr>
                <w:shd w:val="clear" w:color="auto" w:fill="FFFFFF"/>
              </w:rPr>
              <w:t>et un lancer.</w:t>
            </w:r>
          </w:p>
        </w:tc>
      </w:tr>
    </w:tbl>
    <w:p w14:paraId="7AB77E92" w14:textId="77777777" w:rsidR="00867FCB" w:rsidRDefault="00867FCB" w:rsidP="00A20B8E">
      <w:pPr>
        <w:rPr>
          <w:shd w:val="clear" w:color="auto" w:fill="FFFFFF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5583"/>
        <w:gridCol w:w="3241"/>
        <w:gridCol w:w="3242"/>
        <w:gridCol w:w="3242"/>
      </w:tblGrid>
      <w:tr w:rsidR="00A81940" w14:paraId="3433FDD7" w14:textId="77777777" w:rsidTr="00844DD1">
        <w:tc>
          <w:tcPr>
            <w:tcW w:w="5583" w:type="dxa"/>
          </w:tcPr>
          <w:p w14:paraId="6C7F96E8" w14:textId="77777777" w:rsidR="00A81940" w:rsidRDefault="00A81940" w:rsidP="00A20B8E">
            <w:pPr>
              <w:rPr>
                <w:shd w:val="clear" w:color="auto" w:fill="FFFFFF"/>
              </w:rPr>
            </w:pPr>
          </w:p>
        </w:tc>
        <w:tc>
          <w:tcPr>
            <w:tcW w:w="3241" w:type="dxa"/>
          </w:tcPr>
          <w:p w14:paraId="75CD2376" w14:textId="77777777" w:rsidR="00A81940" w:rsidRPr="00A81940" w:rsidRDefault="00A81940" w:rsidP="00A81940">
            <w:pPr>
              <w:jc w:val="center"/>
              <w:rPr>
                <w:b/>
                <w:shd w:val="clear" w:color="auto" w:fill="FFFFFF"/>
              </w:rPr>
            </w:pPr>
            <w:r w:rsidRPr="00A81940">
              <w:rPr>
                <w:b/>
                <w:shd w:val="clear" w:color="auto" w:fill="FFFFFF"/>
              </w:rPr>
              <w:t>Réalisation</w:t>
            </w:r>
          </w:p>
        </w:tc>
        <w:tc>
          <w:tcPr>
            <w:tcW w:w="3242" w:type="dxa"/>
          </w:tcPr>
          <w:p w14:paraId="59D65655" w14:textId="77777777" w:rsidR="00A81940" w:rsidRPr="00A81940" w:rsidRDefault="00A81940" w:rsidP="00A81940">
            <w:pPr>
              <w:jc w:val="center"/>
              <w:rPr>
                <w:b/>
                <w:shd w:val="clear" w:color="auto" w:fill="FFFFFF"/>
              </w:rPr>
            </w:pPr>
            <w:r w:rsidRPr="00A81940">
              <w:rPr>
                <w:b/>
                <w:shd w:val="clear" w:color="auto" w:fill="FFFFFF"/>
              </w:rPr>
              <w:t>Réflexion</w:t>
            </w:r>
          </w:p>
        </w:tc>
        <w:tc>
          <w:tcPr>
            <w:tcW w:w="3242" w:type="dxa"/>
          </w:tcPr>
          <w:p w14:paraId="0EBAED73" w14:textId="77777777" w:rsidR="00A81940" w:rsidRPr="00A81940" w:rsidRDefault="00A81940" w:rsidP="00A81940">
            <w:pPr>
              <w:jc w:val="center"/>
              <w:rPr>
                <w:b/>
                <w:shd w:val="clear" w:color="auto" w:fill="FFFFFF"/>
              </w:rPr>
            </w:pPr>
            <w:r w:rsidRPr="00A81940">
              <w:rPr>
                <w:b/>
                <w:shd w:val="clear" w:color="auto" w:fill="FFFFFF"/>
              </w:rPr>
              <w:t>Investissement</w:t>
            </w:r>
          </w:p>
        </w:tc>
      </w:tr>
      <w:tr w:rsidR="00844DD1" w14:paraId="41DC060F" w14:textId="77777777" w:rsidTr="00844DD1">
        <w:tc>
          <w:tcPr>
            <w:tcW w:w="5583" w:type="dxa"/>
          </w:tcPr>
          <w:p w14:paraId="499DE943" w14:textId="77777777" w:rsidR="00844DD1" w:rsidRDefault="00844DD1" w:rsidP="00A20B8E">
            <w:pPr>
              <w:rPr>
                <w:shd w:val="clear" w:color="auto" w:fill="FFFFFF"/>
              </w:rPr>
            </w:pPr>
            <w:r w:rsidRPr="00A81940">
              <w:rPr>
                <w:u w:val="single"/>
                <w:shd w:val="clear" w:color="auto" w:fill="FFFFFF"/>
              </w:rPr>
              <w:t>Attendus de fin de cycle</w:t>
            </w:r>
            <w:r>
              <w:rPr>
                <w:shd w:val="clear" w:color="auto" w:fill="FFFFFF"/>
              </w:rPr>
              <w:t> :</w:t>
            </w:r>
          </w:p>
          <w:p w14:paraId="4A0A861B" w14:textId="77777777" w:rsidR="00030F08" w:rsidRPr="00030F08" w:rsidRDefault="00030F08" w:rsidP="00030F08">
            <w:pPr>
              <w:numPr>
                <w:ilvl w:val="0"/>
                <w:numId w:val="40"/>
              </w:numPr>
              <w:tabs>
                <w:tab w:val="clear" w:pos="0"/>
              </w:tabs>
              <w:ind w:left="284" w:hanging="207"/>
            </w:pPr>
            <w:r w:rsidRPr="00030F08">
              <w:rPr>
                <w:b/>
                <w:color w:val="0000FF"/>
              </w:rPr>
              <w:t>Réaliser des efforts et enchainer plusieurs actions</w:t>
            </w:r>
            <w:r w:rsidRPr="00030F08">
              <w:t xml:space="preserve"> motrices dans différentes familles pour aller plus</w:t>
            </w:r>
            <w:r>
              <w:t xml:space="preserve"> </w:t>
            </w:r>
            <w:r w:rsidRPr="00030F08">
              <w:t>vite, plus longtemps, plus haut, plus loin.</w:t>
            </w:r>
          </w:p>
          <w:p w14:paraId="10C7A0B0" w14:textId="77777777" w:rsidR="00030F08" w:rsidRPr="00030F08" w:rsidRDefault="00030F08" w:rsidP="00030F08">
            <w:pPr>
              <w:numPr>
                <w:ilvl w:val="0"/>
                <w:numId w:val="40"/>
              </w:numPr>
              <w:tabs>
                <w:tab w:val="clear" w:pos="0"/>
              </w:tabs>
              <w:ind w:left="284" w:hanging="207"/>
            </w:pPr>
            <w:r w:rsidRPr="00030F08">
              <w:rPr>
                <w:b/>
                <w:color w:val="0000FF"/>
              </w:rPr>
              <w:t>Combiner une course un saut un lancer</w:t>
            </w:r>
            <w:r w:rsidRPr="00030F08">
              <w:t xml:space="preserve"> pour faire la meilleure performa</w:t>
            </w:r>
            <w:r w:rsidRPr="00030F08">
              <w:rPr>
                <w:rFonts w:hint="eastAsia"/>
              </w:rPr>
              <w:t xml:space="preserve">nce </w:t>
            </w:r>
            <w:r w:rsidRPr="00030F08">
              <w:t>cumulée</w:t>
            </w:r>
            <w:r w:rsidRPr="00030F08">
              <w:rPr>
                <w:rFonts w:hint="eastAsia"/>
              </w:rPr>
              <w:t>.</w:t>
            </w:r>
          </w:p>
          <w:p w14:paraId="556C4279" w14:textId="77777777" w:rsidR="00030F08" w:rsidRPr="00030F08" w:rsidRDefault="00030F08" w:rsidP="00030F08">
            <w:pPr>
              <w:numPr>
                <w:ilvl w:val="0"/>
                <w:numId w:val="40"/>
              </w:numPr>
              <w:tabs>
                <w:tab w:val="clear" w:pos="0"/>
              </w:tabs>
              <w:ind w:left="284" w:hanging="207"/>
              <w:rPr>
                <w:b/>
                <w:color w:val="0000FF"/>
              </w:rPr>
            </w:pPr>
            <w:r w:rsidRPr="00030F08">
              <w:rPr>
                <w:b/>
                <w:color w:val="0000FF"/>
              </w:rPr>
              <w:t>Mesurer et quantifier les performances</w:t>
            </w:r>
            <w:r w:rsidRPr="00030F08">
              <w:t xml:space="preserve">, les </w:t>
            </w:r>
            <w:r w:rsidRPr="00030F08">
              <w:rPr>
                <w:b/>
                <w:color w:val="0000FF"/>
              </w:rPr>
              <w:t>enregistrer</w:t>
            </w:r>
            <w:r w:rsidRPr="00030F08">
              <w:t xml:space="preserve">, les </w:t>
            </w:r>
            <w:r w:rsidRPr="00030F08">
              <w:rPr>
                <w:b/>
                <w:color w:val="0000FF"/>
              </w:rPr>
              <w:t>comparer</w:t>
            </w:r>
            <w:r w:rsidRPr="00030F08">
              <w:t xml:space="preserve">, les classer, les </w:t>
            </w:r>
            <w:r w:rsidRPr="00030F08">
              <w:rPr>
                <w:b/>
                <w:color w:val="0000FF"/>
              </w:rPr>
              <w:t>traduire en représentations graphiques.</w:t>
            </w:r>
          </w:p>
          <w:p w14:paraId="353F0130" w14:textId="77777777" w:rsidR="007856AA" w:rsidRPr="008A1A47" w:rsidRDefault="00030F08" w:rsidP="00030F08">
            <w:pPr>
              <w:numPr>
                <w:ilvl w:val="0"/>
                <w:numId w:val="40"/>
              </w:numPr>
              <w:tabs>
                <w:tab w:val="clear" w:pos="0"/>
              </w:tabs>
              <w:ind w:left="284" w:hanging="207"/>
            </w:pPr>
            <w:r w:rsidRPr="00030F08">
              <w:rPr>
                <w:b/>
                <w:color w:val="0000FF"/>
              </w:rPr>
              <w:t>Assumer les rôles</w:t>
            </w:r>
            <w:r w:rsidRPr="00030F08">
              <w:t xml:space="preserve"> de chronométreur</w:t>
            </w:r>
            <w:r>
              <w:t xml:space="preserve"> et </w:t>
            </w:r>
            <w:r w:rsidRPr="00030F08">
              <w:t>d</w:t>
            </w:r>
            <w:r w:rsidRPr="00030F08">
              <w:rPr>
                <w:rFonts w:hint="eastAsia"/>
              </w:rPr>
              <w:t>’</w:t>
            </w:r>
            <w:r w:rsidRPr="00030F08">
              <w:t>observateur.</w:t>
            </w:r>
          </w:p>
        </w:tc>
        <w:tc>
          <w:tcPr>
            <w:tcW w:w="3241" w:type="dxa"/>
          </w:tcPr>
          <w:p w14:paraId="4D1D5120" w14:textId="77777777" w:rsidR="00266084" w:rsidRDefault="00266084" w:rsidP="00A20B8E">
            <w:pPr>
              <w:rPr>
                <w:color w:val="FF0000"/>
                <w:shd w:val="clear" w:color="auto" w:fill="FFFFFF"/>
              </w:rPr>
            </w:pPr>
          </w:p>
          <w:p w14:paraId="78BE056C" w14:textId="20F77550" w:rsidR="005F1711" w:rsidRDefault="005F1711" w:rsidP="005F1711">
            <w:pPr>
              <w:numPr>
                <w:ilvl w:val="0"/>
                <w:numId w:val="33"/>
              </w:numPr>
              <w:rPr>
                <w:color w:val="FF0000"/>
                <w:shd w:val="clear" w:color="auto" w:fill="FFFFFF"/>
              </w:rPr>
            </w:pPr>
            <w:r>
              <w:rPr>
                <w:color w:val="FF0000"/>
                <w:shd w:val="clear" w:color="auto" w:fill="FFFFFF"/>
              </w:rPr>
              <w:t>Combiner des actions simples courir-sauter</w:t>
            </w:r>
            <w:r w:rsidR="00F54A6D">
              <w:rPr>
                <w:color w:val="FF0000"/>
                <w:shd w:val="clear" w:color="auto" w:fill="FFFFFF"/>
              </w:rPr>
              <w:t>.</w:t>
            </w:r>
          </w:p>
          <w:p w14:paraId="2CE30768" w14:textId="77B2C9DF" w:rsidR="005F1711" w:rsidRDefault="00D514E6" w:rsidP="005F1711">
            <w:pPr>
              <w:numPr>
                <w:ilvl w:val="0"/>
                <w:numId w:val="33"/>
              </w:numPr>
              <w:rPr>
                <w:color w:val="FF0000"/>
                <w:shd w:val="clear" w:color="auto" w:fill="FFFFFF"/>
              </w:rPr>
            </w:pPr>
            <w:r>
              <w:rPr>
                <w:color w:val="FF0000"/>
                <w:shd w:val="clear" w:color="auto" w:fill="FFFFFF"/>
              </w:rPr>
              <w:t>R</w:t>
            </w:r>
            <w:r w:rsidR="00B77A6E">
              <w:rPr>
                <w:color w:val="FF0000"/>
                <w:shd w:val="clear" w:color="auto" w:fill="FFFFFF"/>
              </w:rPr>
              <w:t>ester disponible pour se propulser</w:t>
            </w:r>
            <w:r w:rsidR="00F54A6D">
              <w:rPr>
                <w:color w:val="FF0000"/>
                <w:shd w:val="clear" w:color="auto" w:fill="FFFFFF"/>
              </w:rPr>
              <w:t>.</w:t>
            </w:r>
          </w:p>
          <w:p w14:paraId="1C9FEE56" w14:textId="7AC521E8" w:rsidR="00B77A6E" w:rsidRPr="001C2165" w:rsidRDefault="00B77A6E" w:rsidP="005F1711">
            <w:pPr>
              <w:numPr>
                <w:ilvl w:val="0"/>
                <w:numId w:val="33"/>
              </w:numPr>
              <w:rPr>
                <w:color w:val="FF0000"/>
                <w:shd w:val="clear" w:color="auto" w:fill="FFFFFF"/>
              </w:rPr>
            </w:pPr>
            <w:r>
              <w:rPr>
                <w:color w:val="FF0000"/>
                <w:shd w:val="clear" w:color="auto" w:fill="FFFFFF"/>
              </w:rPr>
              <w:t>Contrôler des amplitudes, gestuelles et articulaires </w:t>
            </w:r>
            <w:r w:rsidR="00F54A6D">
              <w:rPr>
                <w:color w:val="FF0000"/>
                <w:shd w:val="clear" w:color="auto" w:fill="FFFFFF"/>
              </w:rPr>
              <w:t>.</w:t>
            </w:r>
          </w:p>
        </w:tc>
        <w:tc>
          <w:tcPr>
            <w:tcW w:w="3242" w:type="dxa"/>
          </w:tcPr>
          <w:p w14:paraId="3E870CA5" w14:textId="77777777" w:rsidR="00184006" w:rsidRDefault="00184006" w:rsidP="00C04BB2">
            <w:pPr>
              <w:rPr>
                <w:shd w:val="clear" w:color="auto" w:fill="FFFFFF"/>
              </w:rPr>
            </w:pPr>
          </w:p>
          <w:p w14:paraId="5DFCE0A5" w14:textId="74479FAA" w:rsidR="00B77A6E" w:rsidRDefault="00B77A6E" w:rsidP="00B77A6E">
            <w:pPr>
              <w:numPr>
                <w:ilvl w:val="0"/>
                <w:numId w:val="33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Tester différentes st</w:t>
            </w:r>
            <w:r w:rsidR="00F54A6D">
              <w:rPr>
                <w:shd w:val="clear" w:color="auto" w:fill="FFFFFF"/>
              </w:rPr>
              <w:t>r</w:t>
            </w:r>
            <w:r>
              <w:rPr>
                <w:shd w:val="clear" w:color="auto" w:fill="FFFFFF"/>
              </w:rPr>
              <w:t>atégies pour combiner course et franchissement d’une haie puis course et lancer.</w:t>
            </w:r>
          </w:p>
          <w:p w14:paraId="4942F774" w14:textId="77777777" w:rsidR="00B77A6E" w:rsidRPr="00184006" w:rsidRDefault="00B77A6E" w:rsidP="00B77A6E">
            <w:pPr>
              <w:numPr>
                <w:ilvl w:val="0"/>
                <w:numId w:val="33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Mémoriser pour reproduire une action et un enchainement d’actions</w:t>
            </w:r>
          </w:p>
        </w:tc>
        <w:tc>
          <w:tcPr>
            <w:tcW w:w="3242" w:type="dxa"/>
          </w:tcPr>
          <w:p w14:paraId="291BEAFE" w14:textId="77777777" w:rsidR="00184006" w:rsidRDefault="00184006" w:rsidP="00A20B8E">
            <w:pPr>
              <w:rPr>
                <w:shd w:val="clear" w:color="auto" w:fill="FFFFFF"/>
              </w:rPr>
            </w:pPr>
          </w:p>
          <w:p w14:paraId="2F12E18D" w14:textId="77777777" w:rsidR="00B77A6E" w:rsidRDefault="002A0DE2" w:rsidP="002A0DE2">
            <w:pPr>
              <w:numPr>
                <w:ilvl w:val="0"/>
                <w:numId w:val="33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Accepter les moments de stagnation et de régression.</w:t>
            </w:r>
          </w:p>
          <w:p w14:paraId="02639872" w14:textId="20122CA6" w:rsidR="002A0DE2" w:rsidRPr="00184006" w:rsidRDefault="00F54A6D" w:rsidP="002A0DE2">
            <w:pPr>
              <w:numPr>
                <w:ilvl w:val="0"/>
                <w:numId w:val="33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Accepter les efforts liés à la quantité de répétitions nécessaires aux progrès.</w:t>
            </w:r>
          </w:p>
        </w:tc>
      </w:tr>
      <w:tr w:rsidR="00F217B1" w14:paraId="2BC34369" w14:textId="77777777" w:rsidTr="00844DD1">
        <w:tc>
          <w:tcPr>
            <w:tcW w:w="5583" w:type="dxa"/>
          </w:tcPr>
          <w:p w14:paraId="30E15394" w14:textId="11877952" w:rsidR="00030F08" w:rsidRDefault="00030F08" w:rsidP="00030F08">
            <w:pPr>
              <w:rPr>
                <w:iCs/>
                <w:shd w:val="clear" w:color="auto" w:fill="FFFFFF"/>
              </w:rPr>
            </w:pPr>
            <w:r w:rsidRPr="00030F08">
              <w:rPr>
                <w:iCs/>
                <w:u w:val="single"/>
                <w:shd w:val="clear" w:color="auto" w:fill="FFFFFF"/>
              </w:rPr>
              <w:t>Socle commun</w:t>
            </w:r>
            <w:r>
              <w:rPr>
                <w:iCs/>
                <w:shd w:val="clear" w:color="auto" w:fill="FFFFFF"/>
              </w:rPr>
              <w:t> :</w:t>
            </w:r>
          </w:p>
          <w:p w14:paraId="4F503559" w14:textId="77777777" w:rsidR="00030F08" w:rsidRDefault="00030F08" w:rsidP="00030F08">
            <w:pPr>
              <w:rPr>
                <w:iCs/>
                <w:shd w:val="clear" w:color="auto" w:fill="FFFFFF"/>
              </w:rPr>
            </w:pPr>
          </w:p>
          <w:p w14:paraId="531B7657" w14:textId="77777777" w:rsidR="00030F08" w:rsidRPr="00030F08" w:rsidRDefault="00030F08" w:rsidP="00030F08">
            <w:pPr>
              <w:rPr>
                <w:b/>
                <w:iCs/>
                <w:shd w:val="clear" w:color="auto" w:fill="FFFFFF"/>
              </w:rPr>
            </w:pPr>
            <w:r w:rsidRPr="00030F08">
              <w:rPr>
                <w:b/>
                <w:iCs/>
                <w:shd w:val="clear" w:color="auto" w:fill="FFFFFF"/>
              </w:rPr>
              <w:t>Développer sa motricité et construire un langage du corps</w:t>
            </w:r>
          </w:p>
          <w:p w14:paraId="5F97CDBB" w14:textId="77777777" w:rsidR="00030F08" w:rsidRPr="00030F08" w:rsidRDefault="00030F08" w:rsidP="00030F08">
            <w:pPr>
              <w:numPr>
                <w:ilvl w:val="0"/>
                <w:numId w:val="41"/>
              </w:numPr>
              <w:rPr>
                <w:iCs/>
                <w:shd w:val="clear" w:color="auto" w:fill="FFFFFF"/>
              </w:rPr>
            </w:pPr>
            <w:r w:rsidRPr="00030F08">
              <w:rPr>
                <w:iCs/>
                <w:shd w:val="clear" w:color="auto" w:fill="FFFFFF"/>
              </w:rPr>
              <w:t>Adapter sa motricité a des situations variées.</w:t>
            </w:r>
          </w:p>
          <w:p w14:paraId="5DBC6EE0" w14:textId="77777777" w:rsidR="00030F08" w:rsidRPr="00030F08" w:rsidRDefault="00030F08" w:rsidP="00030F08">
            <w:pPr>
              <w:numPr>
                <w:ilvl w:val="0"/>
                <w:numId w:val="41"/>
              </w:numPr>
              <w:rPr>
                <w:iCs/>
                <w:shd w:val="clear" w:color="auto" w:fill="FFFFFF"/>
              </w:rPr>
            </w:pPr>
            <w:r w:rsidRPr="00030F08">
              <w:rPr>
                <w:iCs/>
                <w:shd w:val="clear" w:color="auto" w:fill="FFFFFF"/>
              </w:rPr>
              <w:t>Acquérir des technique</w:t>
            </w:r>
            <w:r w:rsidRPr="00030F08">
              <w:rPr>
                <w:rFonts w:hint="eastAsia"/>
                <w:iCs/>
                <w:shd w:val="clear" w:color="auto" w:fill="FFFFFF"/>
              </w:rPr>
              <w:t xml:space="preserve">s </w:t>
            </w:r>
            <w:r w:rsidRPr="00030F08">
              <w:rPr>
                <w:iCs/>
                <w:shd w:val="clear" w:color="auto" w:fill="FFFFFF"/>
              </w:rPr>
              <w:t>spécifiques</w:t>
            </w:r>
            <w:r w:rsidRPr="00030F08">
              <w:rPr>
                <w:rFonts w:hint="eastAsia"/>
                <w:iCs/>
                <w:shd w:val="clear" w:color="auto" w:fill="FFFFFF"/>
              </w:rPr>
              <w:t xml:space="preserve"> pour </w:t>
            </w:r>
            <w:r w:rsidRPr="00030F08">
              <w:rPr>
                <w:iCs/>
                <w:shd w:val="clear" w:color="auto" w:fill="FFFFFF"/>
              </w:rPr>
              <w:t>améliorer</w:t>
            </w:r>
            <w:r w:rsidRPr="00030F08">
              <w:rPr>
                <w:rFonts w:hint="eastAsia"/>
                <w:iCs/>
                <w:shd w:val="clear" w:color="auto" w:fill="FFFFFF"/>
              </w:rPr>
              <w:t xml:space="preserve"> son</w:t>
            </w:r>
            <w:r>
              <w:rPr>
                <w:iCs/>
                <w:shd w:val="clear" w:color="auto" w:fill="FFFFFF"/>
              </w:rPr>
              <w:t xml:space="preserve"> </w:t>
            </w:r>
            <w:r w:rsidRPr="00030F08">
              <w:rPr>
                <w:iCs/>
                <w:shd w:val="clear" w:color="auto" w:fill="FFFFFF"/>
              </w:rPr>
              <w:t>efficacité</w:t>
            </w:r>
            <w:r w:rsidRPr="00030F08">
              <w:rPr>
                <w:rFonts w:hint="eastAsia"/>
                <w:iCs/>
                <w:shd w:val="clear" w:color="auto" w:fill="FFFFFF"/>
              </w:rPr>
              <w:t>.</w:t>
            </w:r>
          </w:p>
          <w:p w14:paraId="20F66F74" w14:textId="77777777" w:rsidR="00030F08" w:rsidRPr="00030F08" w:rsidRDefault="00030F08" w:rsidP="00030F08">
            <w:pPr>
              <w:numPr>
                <w:ilvl w:val="0"/>
                <w:numId w:val="41"/>
              </w:numPr>
              <w:rPr>
                <w:iCs/>
                <w:shd w:val="clear" w:color="auto" w:fill="FFFFFF"/>
              </w:rPr>
            </w:pPr>
            <w:r w:rsidRPr="00030F08">
              <w:rPr>
                <w:iCs/>
                <w:shd w:val="clear" w:color="auto" w:fill="FFFFFF"/>
              </w:rPr>
              <w:t>Mobiliser différentes</w:t>
            </w:r>
            <w:r>
              <w:rPr>
                <w:iCs/>
                <w:shd w:val="clear" w:color="auto" w:fill="FFFFFF"/>
              </w:rPr>
              <w:t xml:space="preserve"> ressources (physiologique, b</w:t>
            </w:r>
            <w:r w:rsidRPr="00030F08">
              <w:rPr>
                <w:iCs/>
                <w:shd w:val="clear" w:color="auto" w:fill="FFFFFF"/>
              </w:rPr>
              <w:t>iomécanique, psychologique, émotionnelle) pour</w:t>
            </w:r>
            <w:r>
              <w:rPr>
                <w:iCs/>
                <w:shd w:val="clear" w:color="auto" w:fill="FFFFFF"/>
              </w:rPr>
              <w:t xml:space="preserve"> </w:t>
            </w:r>
            <w:r w:rsidRPr="00030F08">
              <w:rPr>
                <w:iCs/>
                <w:shd w:val="clear" w:color="auto" w:fill="FFFFFF"/>
              </w:rPr>
              <w:t>agir de manière efficiente.</w:t>
            </w:r>
          </w:p>
          <w:p w14:paraId="10581349" w14:textId="093E340C" w:rsidR="00030F08" w:rsidRDefault="00030F08" w:rsidP="00030F08">
            <w:pPr>
              <w:rPr>
                <w:i/>
                <w:iCs/>
                <w:shd w:val="clear" w:color="auto" w:fill="FFFFFF"/>
              </w:rPr>
            </w:pPr>
            <w:r w:rsidRPr="00030F08">
              <w:rPr>
                <w:i/>
                <w:iCs/>
                <w:shd w:val="clear" w:color="auto" w:fill="FFFFFF"/>
              </w:rPr>
              <w:t>Domaine du socle : 1</w:t>
            </w:r>
          </w:p>
          <w:p w14:paraId="325F730C" w14:textId="77777777" w:rsidR="00F54A6D" w:rsidRDefault="00F54A6D" w:rsidP="00030F08">
            <w:pPr>
              <w:rPr>
                <w:i/>
                <w:iCs/>
                <w:shd w:val="clear" w:color="auto" w:fill="FFFFFF"/>
              </w:rPr>
            </w:pPr>
          </w:p>
          <w:p w14:paraId="12CD602A" w14:textId="77777777" w:rsidR="00F54A6D" w:rsidRDefault="00F54A6D" w:rsidP="00030F08">
            <w:pPr>
              <w:rPr>
                <w:i/>
                <w:iCs/>
                <w:shd w:val="clear" w:color="auto" w:fill="FFFFFF"/>
              </w:rPr>
            </w:pPr>
          </w:p>
          <w:p w14:paraId="278A7800" w14:textId="77777777" w:rsidR="00F54A6D" w:rsidRDefault="00F54A6D" w:rsidP="00030F08">
            <w:pPr>
              <w:rPr>
                <w:i/>
                <w:iCs/>
                <w:shd w:val="clear" w:color="auto" w:fill="FFFFFF"/>
              </w:rPr>
            </w:pPr>
          </w:p>
          <w:p w14:paraId="062A7165" w14:textId="77777777" w:rsidR="00F54A6D" w:rsidRPr="00F54A6D" w:rsidRDefault="00F54A6D" w:rsidP="00030F08">
            <w:pPr>
              <w:rPr>
                <w:i/>
                <w:iCs/>
                <w:shd w:val="clear" w:color="auto" w:fill="FFFFFF"/>
              </w:rPr>
            </w:pPr>
          </w:p>
          <w:p w14:paraId="1DE8A034" w14:textId="254CD78E" w:rsidR="00030F08" w:rsidRPr="00030F08" w:rsidRDefault="00030F08" w:rsidP="00030F08">
            <w:pPr>
              <w:rPr>
                <w:b/>
                <w:iCs/>
                <w:shd w:val="clear" w:color="auto" w:fill="FFFFFF"/>
              </w:rPr>
            </w:pPr>
            <w:r w:rsidRPr="00030F08">
              <w:rPr>
                <w:b/>
                <w:iCs/>
                <w:shd w:val="clear" w:color="auto" w:fill="FFFFFF"/>
              </w:rPr>
              <w:lastRenderedPageBreak/>
              <w:t>S’approprier seul ou à plusieurs par la pratique, les méthodes et outils pour apprendre</w:t>
            </w:r>
          </w:p>
          <w:p w14:paraId="0056A5B7" w14:textId="77777777" w:rsidR="00030F08" w:rsidRPr="00030F08" w:rsidRDefault="00030F08" w:rsidP="00030F08">
            <w:pPr>
              <w:numPr>
                <w:ilvl w:val="0"/>
                <w:numId w:val="42"/>
              </w:numPr>
              <w:rPr>
                <w:iCs/>
                <w:shd w:val="clear" w:color="auto" w:fill="FFFFFF"/>
              </w:rPr>
            </w:pPr>
            <w:r w:rsidRPr="00030F08">
              <w:rPr>
                <w:iCs/>
                <w:shd w:val="clear" w:color="auto" w:fill="FFFFFF"/>
              </w:rPr>
              <w:t>Apprendre par l</w:t>
            </w:r>
            <w:r w:rsidRPr="00030F08">
              <w:rPr>
                <w:rFonts w:hint="eastAsia"/>
                <w:iCs/>
                <w:shd w:val="clear" w:color="auto" w:fill="FFFFFF"/>
              </w:rPr>
              <w:t>’</w:t>
            </w:r>
            <w:r w:rsidRPr="00030F08">
              <w:rPr>
                <w:iCs/>
                <w:shd w:val="clear" w:color="auto" w:fill="FFFFFF"/>
              </w:rPr>
              <w:t>action, l</w:t>
            </w:r>
            <w:r w:rsidRPr="00030F08">
              <w:rPr>
                <w:rFonts w:hint="eastAsia"/>
                <w:iCs/>
                <w:shd w:val="clear" w:color="auto" w:fill="FFFFFF"/>
              </w:rPr>
              <w:t>’</w:t>
            </w:r>
            <w:r w:rsidRPr="00030F08">
              <w:rPr>
                <w:iCs/>
                <w:shd w:val="clear" w:color="auto" w:fill="FFFFFF"/>
              </w:rPr>
              <w:t>observation, l</w:t>
            </w:r>
            <w:r w:rsidRPr="00030F08">
              <w:rPr>
                <w:rFonts w:hint="eastAsia"/>
                <w:iCs/>
                <w:shd w:val="clear" w:color="auto" w:fill="FFFFFF"/>
              </w:rPr>
              <w:t>’</w:t>
            </w:r>
            <w:r w:rsidRPr="00030F08">
              <w:rPr>
                <w:iCs/>
                <w:shd w:val="clear" w:color="auto" w:fill="FFFFFF"/>
              </w:rPr>
              <w:t>analyse de son activité et de celle des autres.</w:t>
            </w:r>
          </w:p>
          <w:p w14:paraId="1545FF9B" w14:textId="7AF53965" w:rsidR="00F54A6D" w:rsidRPr="00F54A6D" w:rsidRDefault="00030F08" w:rsidP="00F54A6D">
            <w:pPr>
              <w:numPr>
                <w:ilvl w:val="0"/>
                <w:numId w:val="42"/>
              </w:numPr>
              <w:rPr>
                <w:iCs/>
                <w:shd w:val="clear" w:color="auto" w:fill="FFFFFF"/>
              </w:rPr>
            </w:pPr>
            <w:r w:rsidRPr="00030F08">
              <w:rPr>
                <w:iCs/>
                <w:shd w:val="clear" w:color="auto" w:fill="FFFFFF"/>
              </w:rPr>
              <w:t>Répéter un geste pour le stabiliser et le rendre plus efficac</w:t>
            </w:r>
            <w:r w:rsidR="00F54A6D">
              <w:rPr>
                <w:iCs/>
                <w:shd w:val="clear" w:color="auto" w:fill="FFFFFF"/>
              </w:rPr>
              <w:t>e.</w:t>
            </w:r>
          </w:p>
          <w:p w14:paraId="364885AD" w14:textId="77777777" w:rsidR="00030F08" w:rsidRPr="00030F08" w:rsidRDefault="00030F08" w:rsidP="00030F08">
            <w:pPr>
              <w:rPr>
                <w:i/>
                <w:iCs/>
                <w:shd w:val="clear" w:color="auto" w:fill="FFFFFF"/>
              </w:rPr>
            </w:pPr>
            <w:r w:rsidRPr="00030F08">
              <w:rPr>
                <w:i/>
                <w:iCs/>
                <w:shd w:val="clear" w:color="auto" w:fill="FFFFFF"/>
              </w:rPr>
              <w:t>Domaine du socle : 2</w:t>
            </w:r>
          </w:p>
          <w:p w14:paraId="173D0CD3" w14:textId="77777777" w:rsidR="00030F08" w:rsidRDefault="00030F08" w:rsidP="00030F08">
            <w:pPr>
              <w:rPr>
                <w:iCs/>
                <w:shd w:val="clear" w:color="auto" w:fill="FFFFFF"/>
              </w:rPr>
            </w:pPr>
          </w:p>
          <w:p w14:paraId="7CEE50C5" w14:textId="77777777" w:rsidR="00030F08" w:rsidRPr="00030F08" w:rsidRDefault="00030F08" w:rsidP="00030F08">
            <w:pPr>
              <w:rPr>
                <w:iCs/>
                <w:shd w:val="clear" w:color="auto" w:fill="FFFFFF"/>
              </w:rPr>
            </w:pPr>
          </w:p>
          <w:p w14:paraId="5D9DA1E8" w14:textId="77777777" w:rsidR="00030F08" w:rsidRPr="00030F08" w:rsidRDefault="00030F08" w:rsidP="00030F08">
            <w:pPr>
              <w:rPr>
                <w:b/>
                <w:iCs/>
                <w:shd w:val="clear" w:color="auto" w:fill="FFFFFF"/>
              </w:rPr>
            </w:pPr>
            <w:r w:rsidRPr="00030F08">
              <w:rPr>
                <w:b/>
                <w:iCs/>
                <w:shd w:val="clear" w:color="auto" w:fill="FFFFFF"/>
              </w:rPr>
              <w:t>Apprendre à entretenir sa santé par une activité physique régulière</w:t>
            </w:r>
          </w:p>
          <w:p w14:paraId="79333B2F" w14:textId="77777777" w:rsidR="00030F08" w:rsidRPr="00030F08" w:rsidRDefault="00030F08" w:rsidP="00030F08">
            <w:pPr>
              <w:numPr>
                <w:ilvl w:val="0"/>
                <w:numId w:val="45"/>
              </w:numPr>
              <w:rPr>
                <w:iCs/>
                <w:shd w:val="clear" w:color="auto" w:fill="FFFFFF"/>
              </w:rPr>
            </w:pPr>
            <w:r w:rsidRPr="00030F08">
              <w:rPr>
                <w:iCs/>
                <w:shd w:val="clear" w:color="auto" w:fill="FFFFFF"/>
              </w:rPr>
              <w:t>Adapter l</w:t>
            </w:r>
            <w:r w:rsidRPr="00030F08">
              <w:rPr>
                <w:rFonts w:hint="eastAsia"/>
                <w:iCs/>
                <w:shd w:val="clear" w:color="auto" w:fill="FFFFFF"/>
              </w:rPr>
              <w:t>’</w:t>
            </w:r>
            <w:r w:rsidRPr="00030F08">
              <w:rPr>
                <w:iCs/>
                <w:shd w:val="clear" w:color="auto" w:fill="FFFFFF"/>
              </w:rPr>
              <w:t>intensité de son engagement physique a ses possibilités pour ne pas se mettre en danger.</w:t>
            </w:r>
          </w:p>
          <w:p w14:paraId="3D727183" w14:textId="77777777" w:rsidR="00030F08" w:rsidRPr="00030F08" w:rsidRDefault="00030F08" w:rsidP="00030F08">
            <w:pPr>
              <w:rPr>
                <w:i/>
                <w:iCs/>
                <w:shd w:val="clear" w:color="auto" w:fill="FFFFFF"/>
              </w:rPr>
            </w:pPr>
            <w:r w:rsidRPr="00030F08">
              <w:rPr>
                <w:i/>
                <w:iCs/>
                <w:shd w:val="clear" w:color="auto" w:fill="FFFFFF"/>
              </w:rPr>
              <w:t>Domaine du socle : 4</w:t>
            </w:r>
          </w:p>
          <w:p w14:paraId="6A7976BE" w14:textId="77777777" w:rsidR="00030F08" w:rsidRDefault="00030F08" w:rsidP="00030F08">
            <w:pPr>
              <w:rPr>
                <w:iCs/>
                <w:shd w:val="clear" w:color="auto" w:fill="FFFFFF"/>
              </w:rPr>
            </w:pPr>
          </w:p>
          <w:p w14:paraId="651EBCD0" w14:textId="77777777" w:rsidR="00F54A6D" w:rsidRPr="00030F08" w:rsidRDefault="00F54A6D" w:rsidP="00030F08">
            <w:pPr>
              <w:rPr>
                <w:iCs/>
                <w:shd w:val="clear" w:color="auto" w:fill="FFFFFF"/>
              </w:rPr>
            </w:pPr>
          </w:p>
          <w:p w14:paraId="50CD5427" w14:textId="77777777" w:rsidR="00030F08" w:rsidRPr="00030F08" w:rsidRDefault="00030F08" w:rsidP="00030F08">
            <w:pPr>
              <w:rPr>
                <w:b/>
                <w:iCs/>
                <w:shd w:val="clear" w:color="auto" w:fill="FFFFFF"/>
              </w:rPr>
            </w:pPr>
            <w:r w:rsidRPr="00030F08">
              <w:rPr>
                <w:b/>
                <w:iCs/>
                <w:shd w:val="clear" w:color="auto" w:fill="FFFFFF"/>
              </w:rPr>
              <w:t>S’approprier une culture physique sportive et artistique</w:t>
            </w:r>
          </w:p>
          <w:p w14:paraId="7022430B" w14:textId="77777777" w:rsidR="00030F08" w:rsidRPr="00030F08" w:rsidRDefault="00030F08" w:rsidP="00030F08">
            <w:pPr>
              <w:numPr>
                <w:ilvl w:val="0"/>
                <w:numId w:val="44"/>
              </w:numPr>
              <w:rPr>
                <w:iCs/>
                <w:shd w:val="clear" w:color="auto" w:fill="FFFFFF"/>
              </w:rPr>
            </w:pPr>
            <w:r w:rsidRPr="00030F08">
              <w:rPr>
                <w:iCs/>
                <w:shd w:val="clear" w:color="auto" w:fill="FFFFFF"/>
              </w:rPr>
              <w:t>Savoir situer des performances a l</w:t>
            </w:r>
            <w:r w:rsidRPr="00030F08">
              <w:rPr>
                <w:rFonts w:hint="eastAsia"/>
                <w:iCs/>
                <w:shd w:val="clear" w:color="auto" w:fill="FFFFFF"/>
              </w:rPr>
              <w:t>’</w:t>
            </w:r>
            <w:r w:rsidRPr="00030F08">
              <w:rPr>
                <w:iCs/>
                <w:shd w:val="clear" w:color="auto" w:fill="FFFFFF"/>
              </w:rPr>
              <w:t>échelle de la performance humaine.</w:t>
            </w:r>
          </w:p>
          <w:p w14:paraId="6BEA676B" w14:textId="77777777" w:rsidR="00F217B1" w:rsidRPr="00030F08" w:rsidRDefault="00030F08" w:rsidP="00030F08">
            <w:pPr>
              <w:rPr>
                <w:i/>
                <w:iCs/>
                <w:shd w:val="clear" w:color="auto" w:fill="FFFFFF"/>
              </w:rPr>
            </w:pPr>
            <w:r w:rsidRPr="00030F08">
              <w:rPr>
                <w:i/>
                <w:iCs/>
                <w:shd w:val="clear" w:color="auto" w:fill="FFFFFF"/>
              </w:rPr>
              <w:t>Domaine du socle : 5</w:t>
            </w:r>
          </w:p>
        </w:tc>
        <w:tc>
          <w:tcPr>
            <w:tcW w:w="3241" w:type="dxa"/>
          </w:tcPr>
          <w:p w14:paraId="23F3D1EF" w14:textId="77777777" w:rsidR="00F217B1" w:rsidRDefault="00F217B1" w:rsidP="00F217B1">
            <w:pPr>
              <w:snapToGrid w:val="0"/>
              <w:rPr>
                <w:shd w:val="clear" w:color="auto" w:fill="FFFFFF"/>
              </w:rPr>
            </w:pPr>
          </w:p>
          <w:p w14:paraId="5BC98F92" w14:textId="77777777" w:rsidR="003D6179" w:rsidRDefault="003D6179" w:rsidP="00F217B1">
            <w:pPr>
              <w:snapToGrid w:val="0"/>
              <w:rPr>
                <w:shd w:val="clear" w:color="auto" w:fill="FFFFFF"/>
              </w:rPr>
            </w:pPr>
          </w:p>
          <w:p w14:paraId="30367729" w14:textId="34862C06" w:rsidR="003D6179" w:rsidRDefault="003D6179" w:rsidP="003D6179">
            <w:pPr>
              <w:numPr>
                <w:ilvl w:val="0"/>
                <w:numId w:val="33"/>
              </w:num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synchroniser des actions successives, des </w:t>
            </w:r>
            <w:proofErr w:type="gramStart"/>
            <w:r>
              <w:rPr>
                <w:shd w:val="clear" w:color="auto" w:fill="FFFFFF"/>
              </w:rPr>
              <w:t>actions ,</w:t>
            </w:r>
            <w:proofErr w:type="gramEnd"/>
            <w:r>
              <w:rPr>
                <w:shd w:val="clear" w:color="auto" w:fill="FFFFFF"/>
              </w:rPr>
              <w:t xml:space="preserve"> des trains supérieurs et inférieurs.</w:t>
            </w:r>
          </w:p>
          <w:p w14:paraId="1A53AAA3" w14:textId="77777777" w:rsidR="003D6179" w:rsidRDefault="003D6179" w:rsidP="003D6179">
            <w:pPr>
              <w:snapToGrid w:val="0"/>
              <w:rPr>
                <w:shd w:val="clear" w:color="auto" w:fill="FFFFFF"/>
              </w:rPr>
            </w:pPr>
          </w:p>
          <w:p w14:paraId="16C5FB7F" w14:textId="77777777" w:rsidR="003D6179" w:rsidRDefault="003D6179" w:rsidP="003D6179">
            <w:pPr>
              <w:snapToGrid w:val="0"/>
              <w:rPr>
                <w:shd w:val="clear" w:color="auto" w:fill="FFFFFF"/>
              </w:rPr>
            </w:pPr>
          </w:p>
          <w:p w14:paraId="444DE72A" w14:textId="77777777" w:rsidR="003D6179" w:rsidRDefault="003D6179" w:rsidP="003D6179">
            <w:pPr>
              <w:snapToGrid w:val="0"/>
              <w:rPr>
                <w:shd w:val="clear" w:color="auto" w:fill="FFFFFF"/>
              </w:rPr>
            </w:pPr>
          </w:p>
          <w:p w14:paraId="7BAA20A7" w14:textId="77777777" w:rsidR="003D6179" w:rsidRDefault="003D6179" w:rsidP="003D6179">
            <w:pPr>
              <w:snapToGrid w:val="0"/>
              <w:rPr>
                <w:shd w:val="clear" w:color="auto" w:fill="FFFFFF"/>
              </w:rPr>
            </w:pPr>
          </w:p>
          <w:p w14:paraId="48B3A42C" w14:textId="77777777" w:rsidR="003D6179" w:rsidRDefault="003D6179" w:rsidP="003D6179">
            <w:pPr>
              <w:snapToGrid w:val="0"/>
              <w:rPr>
                <w:shd w:val="clear" w:color="auto" w:fill="FFFFFF"/>
              </w:rPr>
            </w:pPr>
          </w:p>
          <w:p w14:paraId="2EAE0F6A" w14:textId="77777777" w:rsidR="003D6179" w:rsidRDefault="003D6179" w:rsidP="003D6179">
            <w:pPr>
              <w:snapToGrid w:val="0"/>
              <w:rPr>
                <w:shd w:val="clear" w:color="auto" w:fill="FFFFFF"/>
              </w:rPr>
            </w:pPr>
          </w:p>
          <w:p w14:paraId="669230C5" w14:textId="77777777" w:rsidR="003D6179" w:rsidRDefault="003D6179" w:rsidP="003D6179">
            <w:pPr>
              <w:snapToGrid w:val="0"/>
              <w:rPr>
                <w:shd w:val="clear" w:color="auto" w:fill="FFFFFF"/>
              </w:rPr>
            </w:pPr>
          </w:p>
          <w:p w14:paraId="1165D88D" w14:textId="77777777" w:rsidR="003D6179" w:rsidRDefault="003D6179" w:rsidP="003D6179">
            <w:pPr>
              <w:snapToGrid w:val="0"/>
              <w:rPr>
                <w:shd w:val="clear" w:color="auto" w:fill="FFFFFF"/>
              </w:rPr>
            </w:pPr>
          </w:p>
          <w:p w14:paraId="0B314AAE" w14:textId="77777777" w:rsidR="003D6179" w:rsidRDefault="003D6179" w:rsidP="003D6179">
            <w:pPr>
              <w:snapToGrid w:val="0"/>
              <w:rPr>
                <w:shd w:val="clear" w:color="auto" w:fill="FFFFFF"/>
              </w:rPr>
            </w:pPr>
          </w:p>
          <w:p w14:paraId="7D0AA430" w14:textId="77777777" w:rsidR="003D6179" w:rsidRDefault="003D6179" w:rsidP="003D6179">
            <w:pPr>
              <w:snapToGrid w:val="0"/>
              <w:rPr>
                <w:shd w:val="clear" w:color="auto" w:fill="FFFFFF"/>
              </w:rPr>
            </w:pPr>
          </w:p>
          <w:p w14:paraId="1C49C15F" w14:textId="77777777" w:rsidR="003D6179" w:rsidRDefault="003D6179" w:rsidP="003D6179">
            <w:pPr>
              <w:snapToGrid w:val="0"/>
              <w:rPr>
                <w:shd w:val="clear" w:color="auto" w:fill="FFFFFF"/>
              </w:rPr>
            </w:pPr>
          </w:p>
          <w:p w14:paraId="548C1DC5" w14:textId="77777777" w:rsidR="003D6179" w:rsidRDefault="003D6179" w:rsidP="003D6179">
            <w:pPr>
              <w:snapToGrid w:val="0"/>
              <w:rPr>
                <w:shd w:val="clear" w:color="auto" w:fill="FFFFFF"/>
              </w:rPr>
            </w:pPr>
          </w:p>
          <w:p w14:paraId="3CC13007" w14:textId="5A5C51F6" w:rsidR="003D6179" w:rsidRDefault="003D6179" w:rsidP="003D6179">
            <w:pPr>
              <w:numPr>
                <w:ilvl w:val="0"/>
                <w:numId w:val="33"/>
              </w:num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Ressentir une action exercée sur un engin.</w:t>
            </w:r>
          </w:p>
          <w:p w14:paraId="22C126E8" w14:textId="77777777" w:rsidR="003D6179" w:rsidRDefault="003D6179" w:rsidP="003D6179">
            <w:pPr>
              <w:snapToGrid w:val="0"/>
              <w:rPr>
                <w:shd w:val="clear" w:color="auto" w:fill="FFFFFF"/>
              </w:rPr>
            </w:pPr>
          </w:p>
          <w:p w14:paraId="66FE5245" w14:textId="77777777" w:rsidR="003D6179" w:rsidRDefault="003D6179" w:rsidP="003D6179">
            <w:pPr>
              <w:snapToGrid w:val="0"/>
              <w:rPr>
                <w:shd w:val="clear" w:color="auto" w:fill="FFFFFF"/>
              </w:rPr>
            </w:pPr>
          </w:p>
          <w:p w14:paraId="45A6FF8D" w14:textId="77777777" w:rsidR="003D6179" w:rsidRDefault="003D6179" w:rsidP="003D6179">
            <w:pPr>
              <w:snapToGrid w:val="0"/>
              <w:rPr>
                <w:shd w:val="clear" w:color="auto" w:fill="FFFFFF"/>
              </w:rPr>
            </w:pPr>
          </w:p>
          <w:p w14:paraId="32A69FF0" w14:textId="77777777" w:rsidR="003D6179" w:rsidRDefault="003D6179" w:rsidP="003D6179">
            <w:pPr>
              <w:snapToGrid w:val="0"/>
              <w:rPr>
                <w:shd w:val="clear" w:color="auto" w:fill="FFFFFF"/>
              </w:rPr>
            </w:pPr>
          </w:p>
          <w:p w14:paraId="3D527A40" w14:textId="77777777" w:rsidR="003D6179" w:rsidRDefault="003D6179" w:rsidP="003D6179">
            <w:pPr>
              <w:snapToGrid w:val="0"/>
              <w:rPr>
                <w:shd w:val="clear" w:color="auto" w:fill="FFFFFF"/>
              </w:rPr>
            </w:pPr>
          </w:p>
          <w:p w14:paraId="2028CEB5" w14:textId="77777777" w:rsidR="003D6179" w:rsidRDefault="003D6179" w:rsidP="003D6179">
            <w:pPr>
              <w:snapToGrid w:val="0"/>
              <w:rPr>
                <w:shd w:val="clear" w:color="auto" w:fill="FFFFFF"/>
              </w:rPr>
            </w:pPr>
          </w:p>
          <w:p w14:paraId="3C5DC887" w14:textId="380DABF1" w:rsidR="003D6179" w:rsidRDefault="003D6179" w:rsidP="003D6179">
            <w:pPr>
              <w:numPr>
                <w:ilvl w:val="0"/>
                <w:numId w:val="33"/>
              </w:num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Controler</w:t>
            </w:r>
            <w:proofErr w:type="spellEnd"/>
            <w:r>
              <w:rPr>
                <w:shd w:val="clear" w:color="auto" w:fill="FFFFFF"/>
              </w:rPr>
              <w:t xml:space="preserve"> l’intensité de l’effort en fonction de ses </w:t>
            </w:r>
            <w:proofErr w:type="gramStart"/>
            <w:r>
              <w:rPr>
                <w:shd w:val="clear" w:color="auto" w:fill="FFFFFF"/>
              </w:rPr>
              <w:t>possibilités .</w:t>
            </w:r>
            <w:proofErr w:type="gramEnd"/>
          </w:p>
          <w:p w14:paraId="7F8A000F" w14:textId="77777777" w:rsidR="003D6179" w:rsidRDefault="003D6179" w:rsidP="003D6179">
            <w:pPr>
              <w:snapToGrid w:val="0"/>
              <w:rPr>
                <w:shd w:val="clear" w:color="auto" w:fill="FFFFFF"/>
              </w:rPr>
            </w:pPr>
          </w:p>
          <w:p w14:paraId="6C313289" w14:textId="77777777" w:rsidR="003D6179" w:rsidRDefault="003D6179" w:rsidP="003D6179">
            <w:pPr>
              <w:snapToGrid w:val="0"/>
              <w:rPr>
                <w:shd w:val="clear" w:color="auto" w:fill="FFFFFF"/>
              </w:rPr>
            </w:pPr>
          </w:p>
          <w:p w14:paraId="366CB1F9" w14:textId="77777777" w:rsidR="003D6179" w:rsidRDefault="003D6179" w:rsidP="003D6179">
            <w:pPr>
              <w:snapToGrid w:val="0"/>
              <w:rPr>
                <w:shd w:val="clear" w:color="auto" w:fill="FFFFFF"/>
              </w:rPr>
            </w:pPr>
          </w:p>
          <w:p w14:paraId="02F46F35" w14:textId="77777777" w:rsidR="003D6179" w:rsidRDefault="003D6179" w:rsidP="003D6179">
            <w:pPr>
              <w:snapToGrid w:val="0"/>
              <w:rPr>
                <w:shd w:val="clear" w:color="auto" w:fill="FFFFFF"/>
              </w:rPr>
            </w:pPr>
          </w:p>
          <w:p w14:paraId="765AFE3F" w14:textId="77777777" w:rsidR="003D6179" w:rsidRDefault="003D6179" w:rsidP="003D6179">
            <w:pPr>
              <w:snapToGrid w:val="0"/>
              <w:rPr>
                <w:shd w:val="clear" w:color="auto" w:fill="FFFFFF"/>
              </w:rPr>
            </w:pPr>
          </w:p>
          <w:p w14:paraId="1A8E5D00" w14:textId="66934F80" w:rsidR="003D6179" w:rsidRPr="003C1942" w:rsidRDefault="003D6179" w:rsidP="003D6179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3242" w:type="dxa"/>
          </w:tcPr>
          <w:p w14:paraId="1BD8A75C" w14:textId="77777777" w:rsidR="00F217B1" w:rsidRDefault="00F217B1" w:rsidP="00F217B1">
            <w:pPr>
              <w:snapToGrid w:val="0"/>
              <w:rPr>
                <w:shd w:val="clear" w:color="auto" w:fill="FFFFFF"/>
              </w:rPr>
            </w:pPr>
          </w:p>
          <w:p w14:paraId="61993130" w14:textId="77777777" w:rsidR="003D6179" w:rsidRDefault="003D6179" w:rsidP="00F217B1">
            <w:pPr>
              <w:snapToGrid w:val="0"/>
              <w:rPr>
                <w:shd w:val="clear" w:color="auto" w:fill="FFFFFF"/>
              </w:rPr>
            </w:pPr>
          </w:p>
          <w:p w14:paraId="4D00E431" w14:textId="28DF8C3D" w:rsidR="003D6179" w:rsidRDefault="003D6179" w:rsidP="003D6179">
            <w:pPr>
              <w:numPr>
                <w:ilvl w:val="0"/>
                <w:numId w:val="33"/>
              </w:num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Choisir la solution adaptée à la situation.</w:t>
            </w:r>
          </w:p>
          <w:p w14:paraId="2313BD3B" w14:textId="77777777" w:rsidR="003D6179" w:rsidRDefault="003D6179" w:rsidP="003D6179">
            <w:pPr>
              <w:numPr>
                <w:ilvl w:val="0"/>
                <w:numId w:val="33"/>
              </w:num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Maintenir une stratégie pour en apprécier les effets.</w:t>
            </w:r>
          </w:p>
          <w:p w14:paraId="6292767B" w14:textId="77777777" w:rsidR="003D6179" w:rsidRPr="003C1942" w:rsidRDefault="003D6179" w:rsidP="003D6179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3242" w:type="dxa"/>
          </w:tcPr>
          <w:p w14:paraId="27D83057" w14:textId="77777777" w:rsidR="00AB5A32" w:rsidRPr="003C1942" w:rsidRDefault="00AB5A32" w:rsidP="00F217B1">
            <w:pPr>
              <w:snapToGrid w:val="0"/>
            </w:pPr>
          </w:p>
        </w:tc>
      </w:tr>
    </w:tbl>
    <w:p w14:paraId="7CFDE9C2" w14:textId="474F3555" w:rsidR="000D7822" w:rsidRDefault="007E0BDB" w:rsidP="00A20B8E">
      <w:pPr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33FDB6C8" w14:textId="77777777" w:rsidR="00A81940" w:rsidRDefault="00030F08" w:rsidP="000D7822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Synthèse C</w:t>
      </w:r>
      <w:r w:rsidR="000D7822">
        <w:rPr>
          <w:shd w:val="clear" w:color="auto" w:fill="FFFFFF"/>
        </w:rPr>
        <w:t>hamp 1 – Activités athlétiques – Epr</w:t>
      </w:r>
      <w:r>
        <w:rPr>
          <w:shd w:val="clear" w:color="auto" w:fill="FFFFFF"/>
        </w:rPr>
        <w:t>euve combinée</w:t>
      </w:r>
      <w:r w:rsidR="000D7822">
        <w:rPr>
          <w:shd w:val="clear" w:color="auto" w:fill="FFFFFF"/>
        </w:rPr>
        <w:t xml:space="preserve"> – </w:t>
      </w:r>
      <w:r w:rsidR="003D5F33">
        <w:rPr>
          <w:shd w:val="clear" w:color="auto" w:fill="FFFFFF"/>
        </w:rPr>
        <w:t xml:space="preserve">Fin de </w:t>
      </w:r>
      <w:r>
        <w:rPr>
          <w:shd w:val="clear" w:color="auto" w:fill="FFFFFF"/>
        </w:rPr>
        <w:t>Cycle 3</w:t>
      </w:r>
    </w:p>
    <w:p w14:paraId="2759E183" w14:textId="77777777" w:rsidR="000D7822" w:rsidRDefault="000D7822" w:rsidP="00A20B8E">
      <w:pPr>
        <w:rPr>
          <w:shd w:val="clear" w:color="auto" w:fill="FFFFFF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5102"/>
        <w:gridCol w:w="5103"/>
        <w:gridCol w:w="5103"/>
      </w:tblGrid>
      <w:tr w:rsidR="000D7822" w14:paraId="7A3C7D94" w14:textId="77777777" w:rsidTr="000D7822">
        <w:tc>
          <w:tcPr>
            <w:tcW w:w="5102" w:type="dxa"/>
          </w:tcPr>
          <w:p w14:paraId="3E2D23AD" w14:textId="77777777" w:rsidR="000D7822" w:rsidRPr="00A81940" w:rsidRDefault="000D7822" w:rsidP="003D5F33">
            <w:pPr>
              <w:jc w:val="center"/>
              <w:rPr>
                <w:b/>
                <w:shd w:val="clear" w:color="auto" w:fill="FFFFFF"/>
              </w:rPr>
            </w:pPr>
            <w:r w:rsidRPr="00A81940">
              <w:rPr>
                <w:b/>
                <w:shd w:val="clear" w:color="auto" w:fill="FFFFFF"/>
              </w:rPr>
              <w:t>Réalisation</w:t>
            </w:r>
          </w:p>
        </w:tc>
        <w:tc>
          <w:tcPr>
            <w:tcW w:w="5103" w:type="dxa"/>
          </w:tcPr>
          <w:p w14:paraId="64BE6974" w14:textId="77777777" w:rsidR="000D7822" w:rsidRPr="00A81940" w:rsidRDefault="000D7822" w:rsidP="003D5F33">
            <w:pPr>
              <w:jc w:val="center"/>
              <w:rPr>
                <w:b/>
                <w:shd w:val="clear" w:color="auto" w:fill="FFFFFF"/>
              </w:rPr>
            </w:pPr>
            <w:r w:rsidRPr="00A81940">
              <w:rPr>
                <w:b/>
                <w:shd w:val="clear" w:color="auto" w:fill="FFFFFF"/>
              </w:rPr>
              <w:t>Réflexion</w:t>
            </w:r>
          </w:p>
        </w:tc>
        <w:tc>
          <w:tcPr>
            <w:tcW w:w="5103" w:type="dxa"/>
          </w:tcPr>
          <w:p w14:paraId="77E07D86" w14:textId="77777777" w:rsidR="000D7822" w:rsidRPr="00A81940" w:rsidRDefault="000D7822" w:rsidP="003D5F33">
            <w:pPr>
              <w:jc w:val="center"/>
              <w:rPr>
                <w:b/>
                <w:shd w:val="clear" w:color="auto" w:fill="FFFFFF"/>
              </w:rPr>
            </w:pPr>
            <w:r w:rsidRPr="00A81940">
              <w:rPr>
                <w:b/>
                <w:shd w:val="clear" w:color="auto" w:fill="FFFFFF"/>
              </w:rPr>
              <w:t>Investissement</w:t>
            </w:r>
          </w:p>
        </w:tc>
      </w:tr>
      <w:tr w:rsidR="007E0BDB" w14:paraId="76AF3EB1" w14:textId="77777777" w:rsidTr="000D7822">
        <w:tc>
          <w:tcPr>
            <w:tcW w:w="5102" w:type="dxa"/>
          </w:tcPr>
          <w:p w14:paraId="7DAA995D" w14:textId="77777777" w:rsidR="007E0BDB" w:rsidRDefault="007E0BDB" w:rsidP="007E0BDB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5103" w:type="dxa"/>
          </w:tcPr>
          <w:p w14:paraId="14CA75B4" w14:textId="77777777" w:rsidR="007E0BDB" w:rsidRDefault="007E0BDB" w:rsidP="00EA7590">
            <w:pPr>
              <w:rPr>
                <w:shd w:val="clear" w:color="auto" w:fill="FFFFFF"/>
              </w:rPr>
            </w:pPr>
          </w:p>
        </w:tc>
        <w:tc>
          <w:tcPr>
            <w:tcW w:w="5103" w:type="dxa"/>
          </w:tcPr>
          <w:p w14:paraId="36124A0A" w14:textId="77777777" w:rsidR="007E0BDB" w:rsidRDefault="007E0BDB" w:rsidP="007E0BDB">
            <w:pPr>
              <w:rPr>
                <w:shd w:val="clear" w:color="auto" w:fill="FFFFFF"/>
              </w:rPr>
            </w:pPr>
          </w:p>
        </w:tc>
      </w:tr>
    </w:tbl>
    <w:p w14:paraId="3C04FD12" w14:textId="77777777" w:rsidR="000D7822" w:rsidRDefault="000D7822" w:rsidP="00A20B8E">
      <w:pPr>
        <w:rPr>
          <w:shd w:val="clear" w:color="auto" w:fill="FFFFFF"/>
        </w:rPr>
      </w:pPr>
    </w:p>
    <w:sectPr w:rsidR="000D7822" w:rsidSect="00030F08">
      <w:pgSz w:w="16838" w:h="11906" w:orient="landscape"/>
      <w:pgMar w:top="426" w:right="1103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505F" w:usb1="0200004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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auto"/>
      </w:rPr>
    </w:lvl>
    <w:lvl w:ilvl="1">
      <w:start w:val="6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Ebrima" w:hAnsi="Ebrima" w:cs="Ebrima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B573F93"/>
    <w:multiLevelType w:val="multilevel"/>
    <w:tmpl w:val="2A72CAA6"/>
    <w:lvl w:ilvl="0">
      <w:start w:val="1"/>
      <w:numFmt w:val="bullet"/>
      <w:lvlText w:val=""/>
      <w:lvlJc w:val="left"/>
      <w:pPr>
        <w:tabs>
          <w:tab w:val="num" w:pos="70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195A"/>
    <w:multiLevelType w:val="multilevel"/>
    <w:tmpl w:val="71624462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2D3A"/>
    <w:multiLevelType w:val="hybridMultilevel"/>
    <w:tmpl w:val="B1D83FAC"/>
    <w:lvl w:ilvl="0" w:tplc="7590A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F0A0C"/>
    <w:multiLevelType w:val="hybridMultilevel"/>
    <w:tmpl w:val="30022200"/>
    <w:lvl w:ilvl="0" w:tplc="BB96FE46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E5550"/>
    <w:multiLevelType w:val="hybridMultilevel"/>
    <w:tmpl w:val="2646B85E"/>
    <w:lvl w:ilvl="0" w:tplc="FF003B0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B8449C86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7301F"/>
    <w:multiLevelType w:val="hybridMultilevel"/>
    <w:tmpl w:val="8DC2E098"/>
    <w:lvl w:ilvl="0" w:tplc="49908C0E">
      <w:start w:val="1"/>
      <w:numFmt w:val="bullet"/>
      <w:lvlText w:val="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07C69"/>
    <w:multiLevelType w:val="hybridMultilevel"/>
    <w:tmpl w:val="1A56AEE0"/>
    <w:lvl w:ilvl="0" w:tplc="49908C0E">
      <w:start w:val="1"/>
      <w:numFmt w:val="bullet"/>
      <w:lvlText w:val="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D07A852C">
      <w:start w:val="6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Ebrima" w:eastAsia="Ebrima" w:hAnsi="Ebrima" w:cs="Ebrima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B3B0C"/>
    <w:multiLevelType w:val="hybridMultilevel"/>
    <w:tmpl w:val="ED2064EC"/>
    <w:lvl w:ilvl="0" w:tplc="49908C0E">
      <w:start w:val="1"/>
      <w:numFmt w:val="bullet"/>
      <w:lvlText w:val="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7FA0B57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Ebrima" w:eastAsia="Ebrima" w:hAnsi="Ebrima" w:cs="Ebrima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94FB5"/>
    <w:multiLevelType w:val="hybridMultilevel"/>
    <w:tmpl w:val="2A72CAA6"/>
    <w:lvl w:ilvl="0" w:tplc="121C1CB4">
      <w:start w:val="1"/>
      <w:numFmt w:val="bullet"/>
      <w:lvlText w:val=""/>
      <w:lvlJc w:val="left"/>
      <w:pPr>
        <w:tabs>
          <w:tab w:val="num" w:pos="709"/>
        </w:tabs>
        <w:ind w:left="142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36E21"/>
    <w:multiLevelType w:val="hybridMultilevel"/>
    <w:tmpl w:val="6C265B0E"/>
    <w:lvl w:ilvl="0" w:tplc="FF003B0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BB96FE46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351E1"/>
    <w:multiLevelType w:val="hybridMultilevel"/>
    <w:tmpl w:val="EA8A5E60"/>
    <w:lvl w:ilvl="0" w:tplc="BB96FE46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Ebrima" w:eastAsia="Ebrima" w:hAnsi="Ebrima" w:cs="Ebri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307BC"/>
    <w:multiLevelType w:val="hybridMultilevel"/>
    <w:tmpl w:val="71624462"/>
    <w:lvl w:ilvl="0" w:tplc="FF003B0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362EE5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50F31"/>
    <w:multiLevelType w:val="hybridMultilevel"/>
    <w:tmpl w:val="19B24A58"/>
    <w:lvl w:ilvl="0" w:tplc="49908C0E">
      <w:start w:val="1"/>
      <w:numFmt w:val="bullet"/>
      <w:lvlText w:val="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E7B61"/>
    <w:multiLevelType w:val="hybridMultilevel"/>
    <w:tmpl w:val="0A7474E4"/>
    <w:lvl w:ilvl="0" w:tplc="121C1CB4">
      <w:start w:val="1"/>
      <w:numFmt w:val="bullet"/>
      <w:lvlText w:val=""/>
      <w:lvlJc w:val="left"/>
      <w:pPr>
        <w:tabs>
          <w:tab w:val="num" w:pos="709"/>
        </w:tabs>
        <w:ind w:left="142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A7DB1"/>
    <w:multiLevelType w:val="hybridMultilevel"/>
    <w:tmpl w:val="CE74C694"/>
    <w:lvl w:ilvl="0" w:tplc="D3CE20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B1C22"/>
    <w:multiLevelType w:val="hybridMultilevel"/>
    <w:tmpl w:val="0D54C85C"/>
    <w:lvl w:ilvl="0" w:tplc="43CA0C02">
      <w:start w:val="1"/>
      <w:numFmt w:val="bullet"/>
      <w:lvlText w:val="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544F1"/>
    <w:multiLevelType w:val="multilevel"/>
    <w:tmpl w:val="ECA4D3A6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82806"/>
    <w:multiLevelType w:val="multilevel"/>
    <w:tmpl w:val="4A3C335A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C6A65"/>
    <w:multiLevelType w:val="hybridMultilevel"/>
    <w:tmpl w:val="E21CD8EC"/>
    <w:lvl w:ilvl="0" w:tplc="B8449C86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A351A"/>
    <w:multiLevelType w:val="hybridMultilevel"/>
    <w:tmpl w:val="BF1298EE"/>
    <w:lvl w:ilvl="0" w:tplc="121C1CB4">
      <w:start w:val="1"/>
      <w:numFmt w:val="bullet"/>
      <w:lvlText w:val=""/>
      <w:lvlJc w:val="left"/>
      <w:pPr>
        <w:tabs>
          <w:tab w:val="num" w:pos="709"/>
        </w:tabs>
        <w:ind w:left="142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E0CA6"/>
    <w:multiLevelType w:val="multilevel"/>
    <w:tmpl w:val="0A7474E4"/>
    <w:lvl w:ilvl="0">
      <w:start w:val="1"/>
      <w:numFmt w:val="bullet"/>
      <w:lvlText w:val=""/>
      <w:lvlJc w:val="left"/>
      <w:pPr>
        <w:tabs>
          <w:tab w:val="num" w:pos="70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F6C70"/>
    <w:multiLevelType w:val="multilevel"/>
    <w:tmpl w:val="BF1298EE"/>
    <w:lvl w:ilvl="0">
      <w:start w:val="1"/>
      <w:numFmt w:val="bullet"/>
      <w:lvlText w:val=""/>
      <w:lvlJc w:val="left"/>
      <w:pPr>
        <w:tabs>
          <w:tab w:val="num" w:pos="70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C342F"/>
    <w:multiLevelType w:val="hybridMultilevel"/>
    <w:tmpl w:val="5A9A573A"/>
    <w:lvl w:ilvl="0" w:tplc="49908C0E">
      <w:start w:val="1"/>
      <w:numFmt w:val="bullet"/>
      <w:lvlText w:val="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EC3503"/>
    <w:multiLevelType w:val="hybridMultilevel"/>
    <w:tmpl w:val="BAF86F66"/>
    <w:lvl w:ilvl="0" w:tplc="1AF230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B7339"/>
    <w:multiLevelType w:val="hybridMultilevel"/>
    <w:tmpl w:val="4A3C335A"/>
    <w:lvl w:ilvl="0" w:tplc="FF003B0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B8449C86"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1604E"/>
    <w:multiLevelType w:val="hybridMultilevel"/>
    <w:tmpl w:val="024C96E2"/>
    <w:lvl w:ilvl="0" w:tplc="0C0A3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7F737C"/>
    <w:multiLevelType w:val="multilevel"/>
    <w:tmpl w:val="FDD0D0BA"/>
    <w:lvl w:ilvl="0">
      <w:start w:val="1"/>
      <w:numFmt w:val="bullet"/>
      <w:lvlText w:val="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BF29CF"/>
    <w:multiLevelType w:val="multilevel"/>
    <w:tmpl w:val="ED2064EC"/>
    <w:lvl w:ilvl="0">
      <w:start w:val="1"/>
      <w:numFmt w:val="bullet"/>
      <w:lvlText w:val="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Ebrima" w:eastAsia="Ebrima" w:hAnsi="Ebrima" w:cs="Ebrima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F7246B"/>
    <w:multiLevelType w:val="multilevel"/>
    <w:tmpl w:val="F97460C2"/>
    <w:lvl w:ilvl="0">
      <w:start w:val="1"/>
      <w:numFmt w:val="bullet"/>
      <w:lvlText w:val=""/>
      <w:lvlJc w:val="left"/>
      <w:pPr>
        <w:tabs>
          <w:tab w:val="num" w:pos="70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1622FD"/>
    <w:multiLevelType w:val="hybridMultilevel"/>
    <w:tmpl w:val="0A0EF506"/>
    <w:lvl w:ilvl="0" w:tplc="9530D69A">
      <w:start w:val="1"/>
      <w:numFmt w:val="bullet"/>
      <w:lvlText w:val="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11032"/>
    <w:multiLevelType w:val="hybridMultilevel"/>
    <w:tmpl w:val="FDD0D0BA"/>
    <w:lvl w:ilvl="0" w:tplc="49908C0E">
      <w:start w:val="1"/>
      <w:numFmt w:val="bullet"/>
      <w:lvlText w:val="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D084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66EF4"/>
    <w:multiLevelType w:val="hybridMultilevel"/>
    <w:tmpl w:val="AD9AA2B6"/>
    <w:lvl w:ilvl="0" w:tplc="121C1CB4">
      <w:start w:val="1"/>
      <w:numFmt w:val="bullet"/>
      <w:lvlText w:val=""/>
      <w:lvlJc w:val="left"/>
      <w:pPr>
        <w:tabs>
          <w:tab w:val="num" w:pos="709"/>
        </w:tabs>
        <w:ind w:left="142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94541"/>
    <w:multiLevelType w:val="hybridMultilevel"/>
    <w:tmpl w:val="2B468F76"/>
    <w:lvl w:ilvl="0" w:tplc="49908C0E">
      <w:start w:val="1"/>
      <w:numFmt w:val="bullet"/>
      <w:lvlText w:val="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C031C"/>
    <w:multiLevelType w:val="hybridMultilevel"/>
    <w:tmpl w:val="FD462AD0"/>
    <w:lvl w:ilvl="0" w:tplc="19309B9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B7037"/>
    <w:multiLevelType w:val="hybridMultilevel"/>
    <w:tmpl w:val="58F2B6B2"/>
    <w:lvl w:ilvl="0" w:tplc="49908C0E">
      <w:start w:val="1"/>
      <w:numFmt w:val="bullet"/>
      <w:lvlText w:val="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5D7DA2"/>
    <w:multiLevelType w:val="hybridMultilevel"/>
    <w:tmpl w:val="F97460C2"/>
    <w:lvl w:ilvl="0" w:tplc="121C1CB4">
      <w:start w:val="1"/>
      <w:numFmt w:val="bullet"/>
      <w:lvlText w:val=""/>
      <w:lvlJc w:val="left"/>
      <w:pPr>
        <w:tabs>
          <w:tab w:val="num" w:pos="709"/>
        </w:tabs>
        <w:ind w:left="142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827F7A"/>
    <w:multiLevelType w:val="hybridMultilevel"/>
    <w:tmpl w:val="C98E091C"/>
    <w:lvl w:ilvl="0" w:tplc="D07A852C">
      <w:start w:val="6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Ebrima" w:eastAsia="Ebrima" w:hAnsi="Ebrima" w:cs="Ebri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243A57"/>
    <w:multiLevelType w:val="multilevel"/>
    <w:tmpl w:val="AD9AA2B6"/>
    <w:lvl w:ilvl="0">
      <w:start w:val="1"/>
      <w:numFmt w:val="bullet"/>
      <w:lvlText w:val=""/>
      <w:lvlJc w:val="left"/>
      <w:pPr>
        <w:tabs>
          <w:tab w:val="num" w:pos="70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7029F8"/>
    <w:multiLevelType w:val="hybridMultilevel"/>
    <w:tmpl w:val="96B4EA30"/>
    <w:lvl w:ilvl="0" w:tplc="49908C0E">
      <w:start w:val="1"/>
      <w:numFmt w:val="bullet"/>
      <w:lvlText w:val="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2E0D5E"/>
    <w:multiLevelType w:val="hybridMultilevel"/>
    <w:tmpl w:val="E0F81F22"/>
    <w:lvl w:ilvl="0" w:tplc="BB96FE46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D2625"/>
    <w:multiLevelType w:val="hybridMultilevel"/>
    <w:tmpl w:val="17DCAA7C"/>
    <w:lvl w:ilvl="0" w:tplc="49908C0E">
      <w:start w:val="1"/>
      <w:numFmt w:val="bullet"/>
      <w:lvlText w:val="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83C9F"/>
    <w:multiLevelType w:val="hybridMultilevel"/>
    <w:tmpl w:val="C860B8B4"/>
    <w:lvl w:ilvl="0" w:tplc="19309B9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7"/>
  </w:num>
  <w:num w:numId="4">
    <w:abstractNumId w:val="14"/>
  </w:num>
  <w:num w:numId="5">
    <w:abstractNumId w:val="11"/>
  </w:num>
  <w:num w:numId="6">
    <w:abstractNumId w:val="38"/>
  </w:num>
  <w:num w:numId="7">
    <w:abstractNumId w:val="22"/>
  </w:num>
  <w:num w:numId="8">
    <w:abstractNumId w:val="16"/>
  </w:num>
  <w:num w:numId="9">
    <w:abstractNumId w:val="34"/>
  </w:num>
  <w:num w:numId="10">
    <w:abstractNumId w:val="3"/>
  </w:num>
  <w:num w:numId="11">
    <w:abstractNumId w:val="18"/>
  </w:num>
  <w:num w:numId="12">
    <w:abstractNumId w:val="31"/>
  </w:num>
  <w:num w:numId="13">
    <w:abstractNumId w:val="32"/>
  </w:num>
  <w:num w:numId="14">
    <w:abstractNumId w:val="24"/>
  </w:num>
  <w:num w:numId="15">
    <w:abstractNumId w:val="37"/>
  </w:num>
  <w:num w:numId="16">
    <w:abstractNumId w:val="23"/>
  </w:num>
  <w:num w:numId="17">
    <w:abstractNumId w:val="43"/>
  </w:num>
  <w:num w:numId="18">
    <w:abstractNumId w:val="40"/>
  </w:num>
  <w:num w:numId="19">
    <w:abstractNumId w:val="33"/>
  </w:num>
  <w:num w:numId="20">
    <w:abstractNumId w:val="29"/>
  </w:num>
  <w:num w:numId="21">
    <w:abstractNumId w:val="10"/>
  </w:num>
  <w:num w:numId="22">
    <w:abstractNumId w:val="30"/>
  </w:num>
  <w:num w:numId="23">
    <w:abstractNumId w:val="9"/>
  </w:num>
  <w:num w:numId="24">
    <w:abstractNumId w:val="19"/>
  </w:num>
  <w:num w:numId="25">
    <w:abstractNumId w:val="7"/>
  </w:num>
  <w:num w:numId="26">
    <w:abstractNumId w:val="21"/>
  </w:num>
  <w:num w:numId="27">
    <w:abstractNumId w:val="39"/>
  </w:num>
  <w:num w:numId="28">
    <w:abstractNumId w:val="4"/>
  </w:num>
  <w:num w:numId="29">
    <w:abstractNumId w:val="27"/>
  </w:num>
  <w:num w:numId="30">
    <w:abstractNumId w:val="20"/>
  </w:num>
  <w:num w:numId="31">
    <w:abstractNumId w:val="12"/>
  </w:num>
  <w:num w:numId="32">
    <w:abstractNumId w:val="13"/>
  </w:num>
  <w:num w:numId="33">
    <w:abstractNumId w:val="26"/>
  </w:num>
  <w:num w:numId="34">
    <w:abstractNumId w:val="0"/>
  </w:num>
  <w:num w:numId="35">
    <w:abstractNumId w:val="1"/>
  </w:num>
  <w:num w:numId="36">
    <w:abstractNumId w:val="2"/>
  </w:num>
  <w:num w:numId="37">
    <w:abstractNumId w:val="6"/>
  </w:num>
  <w:num w:numId="38">
    <w:abstractNumId w:val="42"/>
  </w:num>
  <w:num w:numId="39">
    <w:abstractNumId w:val="36"/>
  </w:num>
  <w:num w:numId="40">
    <w:abstractNumId w:val="44"/>
  </w:num>
  <w:num w:numId="41">
    <w:abstractNumId w:val="15"/>
  </w:num>
  <w:num w:numId="42">
    <w:abstractNumId w:val="25"/>
  </w:num>
  <w:num w:numId="43">
    <w:abstractNumId w:val="41"/>
  </w:num>
  <w:num w:numId="44">
    <w:abstractNumId w:val="35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C1"/>
    <w:rsid w:val="0000395D"/>
    <w:rsid w:val="00030F08"/>
    <w:rsid w:val="0004446E"/>
    <w:rsid w:val="000526B7"/>
    <w:rsid w:val="00075C35"/>
    <w:rsid w:val="00090293"/>
    <w:rsid w:val="000916C1"/>
    <w:rsid w:val="00093DC7"/>
    <w:rsid w:val="000A19A0"/>
    <w:rsid w:val="000B1EBD"/>
    <w:rsid w:val="000B7575"/>
    <w:rsid w:val="000C21A6"/>
    <w:rsid w:val="000C6E67"/>
    <w:rsid w:val="000D7438"/>
    <w:rsid w:val="000D7822"/>
    <w:rsid w:val="000F01EF"/>
    <w:rsid w:val="00120626"/>
    <w:rsid w:val="00125CDF"/>
    <w:rsid w:val="0016490F"/>
    <w:rsid w:val="00184006"/>
    <w:rsid w:val="001C2165"/>
    <w:rsid w:val="001E2741"/>
    <w:rsid w:val="002033DF"/>
    <w:rsid w:val="0020545D"/>
    <w:rsid w:val="002118B4"/>
    <w:rsid w:val="00214B10"/>
    <w:rsid w:val="002162E8"/>
    <w:rsid w:val="0023184E"/>
    <w:rsid w:val="002319E3"/>
    <w:rsid w:val="00266084"/>
    <w:rsid w:val="00287A09"/>
    <w:rsid w:val="00297B5C"/>
    <w:rsid w:val="002A0DE2"/>
    <w:rsid w:val="002B3EF8"/>
    <w:rsid w:val="002D0748"/>
    <w:rsid w:val="002D1011"/>
    <w:rsid w:val="002F51B4"/>
    <w:rsid w:val="00313FA5"/>
    <w:rsid w:val="0034209A"/>
    <w:rsid w:val="00342549"/>
    <w:rsid w:val="003C1942"/>
    <w:rsid w:val="003D5F33"/>
    <w:rsid w:val="003D6179"/>
    <w:rsid w:val="003E307B"/>
    <w:rsid w:val="004210DE"/>
    <w:rsid w:val="00452896"/>
    <w:rsid w:val="00462E6E"/>
    <w:rsid w:val="00464BF2"/>
    <w:rsid w:val="00482BA4"/>
    <w:rsid w:val="00484DA0"/>
    <w:rsid w:val="00497124"/>
    <w:rsid w:val="004A12A3"/>
    <w:rsid w:val="004A6D78"/>
    <w:rsid w:val="004E4CA1"/>
    <w:rsid w:val="005017CF"/>
    <w:rsid w:val="0051754C"/>
    <w:rsid w:val="005214E7"/>
    <w:rsid w:val="00555AE8"/>
    <w:rsid w:val="00557411"/>
    <w:rsid w:val="0056685C"/>
    <w:rsid w:val="00582C69"/>
    <w:rsid w:val="005858C0"/>
    <w:rsid w:val="005A6C12"/>
    <w:rsid w:val="005D0E0A"/>
    <w:rsid w:val="005F1711"/>
    <w:rsid w:val="005F2E1D"/>
    <w:rsid w:val="00622B15"/>
    <w:rsid w:val="00626392"/>
    <w:rsid w:val="00664117"/>
    <w:rsid w:val="00675CB3"/>
    <w:rsid w:val="00676E2D"/>
    <w:rsid w:val="00684DD5"/>
    <w:rsid w:val="00685E7D"/>
    <w:rsid w:val="006A0314"/>
    <w:rsid w:val="006B723E"/>
    <w:rsid w:val="006C3664"/>
    <w:rsid w:val="006F38C4"/>
    <w:rsid w:val="00720182"/>
    <w:rsid w:val="00720CAA"/>
    <w:rsid w:val="00727C78"/>
    <w:rsid w:val="00735C66"/>
    <w:rsid w:val="00752DFD"/>
    <w:rsid w:val="00777A9D"/>
    <w:rsid w:val="007856AA"/>
    <w:rsid w:val="007A586D"/>
    <w:rsid w:val="007E0BDB"/>
    <w:rsid w:val="007F5AA8"/>
    <w:rsid w:val="007F7919"/>
    <w:rsid w:val="008112E3"/>
    <w:rsid w:val="008304CE"/>
    <w:rsid w:val="00837A7B"/>
    <w:rsid w:val="00844DD1"/>
    <w:rsid w:val="00851C25"/>
    <w:rsid w:val="00867FCB"/>
    <w:rsid w:val="00873CFF"/>
    <w:rsid w:val="00896481"/>
    <w:rsid w:val="008A1A47"/>
    <w:rsid w:val="008A78B4"/>
    <w:rsid w:val="008B4E4F"/>
    <w:rsid w:val="008C274D"/>
    <w:rsid w:val="008D7E75"/>
    <w:rsid w:val="009145BA"/>
    <w:rsid w:val="00943ED8"/>
    <w:rsid w:val="00986F0A"/>
    <w:rsid w:val="009C306B"/>
    <w:rsid w:val="009E4B4B"/>
    <w:rsid w:val="009E4C61"/>
    <w:rsid w:val="00A124D0"/>
    <w:rsid w:val="00A20B8E"/>
    <w:rsid w:val="00A26D9D"/>
    <w:rsid w:val="00A34AA3"/>
    <w:rsid w:val="00A42091"/>
    <w:rsid w:val="00A64F7D"/>
    <w:rsid w:val="00A81940"/>
    <w:rsid w:val="00AB2EDE"/>
    <w:rsid w:val="00AB5A32"/>
    <w:rsid w:val="00AC1E68"/>
    <w:rsid w:val="00AD38C2"/>
    <w:rsid w:val="00AF2503"/>
    <w:rsid w:val="00B108CE"/>
    <w:rsid w:val="00B37B5D"/>
    <w:rsid w:val="00B57AC1"/>
    <w:rsid w:val="00B670A0"/>
    <w:rsid w:val="00B77A6E"/>
    <w:rsid w:val="00B9621D"/>
    <w:rsid w:val="00BA47FA"/>
    <w:rsid w:val="00BA4867"/>
    <w:rsid w:val="00BA69EC"/>
    <w:rsid w:val="00BA77E4"/>
    <w:rsid w:val="00BB6647"/>
    <w:rsid w:val="00BC19D9"/>
    <w:rsid w:val="00BD7A21"/>
    <w:rsid w:val="00BF6024"/>
    <w:rsid w:val="00C04BB2"/>
    <w:rsid w:val="00C05DCD"/>
    <w:rsid w:val="00C34F9B"/>
    <w:rsid w:val="00C511B1"/>
    <w:rsid w:val="00C83524"/>
    <w:rsid w:val="00CA06B6"/>
    <w:rsid w:val="00CA0D36"/>
    <w:rsid w:val="00CA2DFF"/>
    <w:rsid w:val="00CF08FC"/>
    <w:rsid w:val="00D172A4"/>
    <w:rsid w:val="00D2156F"/>
    <w:rsid w:val="00D26F26"/>
    <w:rsid w:val="00D514E6"/>
    <w:rsid w:val="00D64E6D"/>
    <w:rsid w:val="00D85B67"/>
    <w:rsid w:val="00D97F8B"/>
    <w:rsid w:val="00DA03AE"/>
    <w:rsid w:val="00DA71D1"/>
    <w:rsid w:val="00DB0944"/>
    <w:rsid w:val="00DC6A30"/>
    <w:rsid w:val="00DE5740"/>
    <w:rsid w:val="00E140E0"/>
    <w:rsid w:val="00E44032"/>
    <w:rsid w:val="00E56559"/>
    <w:rsid w:val="00EA7590"/>
    <w:rsid w:val="00ED2E71"/>
    <w:rsid w:val="00ED33CF"/>
    <w:rsid w:val="00EE6871"/>
    <w:rsid w:val="00EF0D43"/>
    <w:rsid w:val="00F033F7"/>
    <w:rsid w:val="00F061D9"/>
    <w:rsid w:val="00F217B1"/>
    <w:rsid w:val="00F44F3D"/>
    <w:rsid w:val="00F54A6D"/>
    <w:rsid w:val="00F5717A"/>
    <w:rsid w:val="00F667D9"/>
    <w:rsid w:val="00F94911"/>
    <w:rsid w:val="00F969DE"/>
    <w:rsid w:val="00FB0F97"/>
    <w:rsid w:val="00FD297C"/>
    <w:rsid w:val="00FD3724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C3C20"/>
  <w14:defaultImageDpi w14:val="300"/>
  <w15:docId w15:val="{AEB6F96C-618A-4406-8FFD-457E58C0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8C274D"/>
    <w:rPr>
      <w:b/>
      <w:bCs/>
    </w:rPr>
  </w:style>
  <w:style w:type="character" w:styleId="Lienhypertexte">
    <w:name w:val="Hyperlink"/>
    <w:basedOn w:val="Policepardfaut"/>
    <w:rsid w:val="008C274D"/>
    <w:rPr>
      <w:color w:val="0000FF"/>
      <w:u w:val="single"/>
    </w:rPr>
  </w:style>
  <w:style w:type="character" w:styleId="Lienhypertextesuivivisit">
    <w:name w:val="FollowedHyperlink"/>
    <w:basedOn w:val="Policepardfaut"/>
    <w:rsid w:val="008C274D"/>
    <w:rPr>
      <w:color w:val="800080"/>
      <w:u w:val="single"/>
    </w:rPr>
  </w:style>
  <w:style w:type="character" w:customStyle="1" w:styleId="apple-style-span">
    <w:name w:val="apple-style-span"/>
    <w:basedOn w:val="Policepardfaut"/>
    <w:rsid w:val="00F94911"/>
  </w:style>
  <w:style w:type="paragraph" w:styleId="NormalWeb">
    <w:name w:val="Normal (Web)"/>
    <w:basedOn w:val="Normal"/>
    <w:rsid w:val="00626392"/>
    <w:pPr>
      <w:spacing w:before="100" w:beforeAutospacing="1" w:after="100" w:afterAutospacing="1"/>
    </w:pPr>
    <w:rPr>
      <w:rFonts w:eastAsia="MS Mincho"/>
      <w:lang w:eastAsia="ja-JP"/>
    </w:rPr>
  </w:style>
  <w:style w:type="table" w:styleId="Grilledutableau">
    <w:name w:val="Table Grid"/>
    <w:basedOn w:val="TableauNormal"/>
    <w:rsid w:val="008A7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1">
    <w:name w:val="WW8Num2z1"/>
    <w:rsid w:val="00F217B1"/>
    <w:rPr>
      <w:rFonts w:ascii="Times New Roman" w:eastAsia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Définition des capacités par champ d’apprentissage</vt:lpstr>
    </vt:vector>
  </TitlesOfParts>
  <Company>Hewlett-Packard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Définition des capacités par champ d’apprentissage</dc:title>
  <dc:subject/>
  <dc:creator>jsalaun</dc:creator>
  <cp:keywords/>
  <dc:description/>
  <cp:lastModifiedBy>IPEF</cp:lastModifiedBy>
  <cp:revision>2</cp:revision>
  <cp:lastPrinted>2018-07-01T15:50:00Z</cp:lastPrinted>
  <dcterms:created xsi:type="dcterms:W3CDTF">2018-11-11T16:38:00Z</dcterms:created>
  <dcterms:modified xsi:type="dcterms:W3CDTF">2018-11-11T16:38:00Z</dcterms:modified>
</cp:coreProperties>
</file>