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80" w:rsidRPr="00FA3CAF" w:rsidRDefault="00FA3CAF" w:rsidP="00FA3CAF">
      <w:pPr>
        <w:jc w:val="center"/>
        <w:rPr>
          <w:sz w:val="32"/>
          <w:szCs w:val="32"/>
          <w:u w:val="single"/>
        </w:rPr>
      </w:pPr>
      <w:r w:rsidRPr="00FA3CAF">
        <w:rPr>
          <w:sz w:val="32"/>
          <w:szCs w:val="32"/>
          <w:u w:val="single"/>
        </w:rPr>
        <w:t>Fabriquer une lampe de poche</w:t>
      </w:r>
    </w:p>
    <w:p w:rsidR="00FA3CAF" w:rsidRDefault="00FA3CAF">
      <w:r w:rsidRPr="00FA3CAF">
        <w:t>http://www.ia94.ac-creteil.fr/sciences/aides/defis/reponse_lampe01.htm</w:t>
      </w:r>
    </w:p>
    <w:tbl>
      <w:tblPr>
        <w:tblW w:w="4750" w:type="pct"/>
        <w:jc w:val="center"/>
        <w:tblCellSpacing w:w="37" w:type="dxa"/>
        <w:tblCellMar>
          <w:left w:w="0" w:type="dxa"/>
          <w:right w:w="0" w:type="dxa"/>
        </w:tblCellMar>
        <w:tblLook w:val="04A0"/>
      </w:tblPr>
      <w:tblGrid>
        <w:gridCol w:w="5155"/>
        <w:gridCol w:w="5156"/>
      </w:tblGrid>
      <w:tr w:rsidR="00FA3CAF" w:rsidRPr="00FA3CAF" w:rsidTr="00FA3CAF">
        <w:trPr>
          <w:tblCellSpacing w:w="37" w:type="dxa"/>
          <w:jc w:val="center"/>
        </w:trPr>
        <w:tc>
          <w:tcPr>
            <w:tcW w:w="2500" w:type="pct"/>
            <w:shd w:val="clear" w:color="auto" w:fill="FFFDDD"/>
            <w:tcMar>
              <w:top w:w="120" w:type="dxa"/>
              <w:left w:w="120" w:type="dxa"/>
              <w:bottom w:w="120" w:type="dxa"/>
              <w:right w:w="120" w:type="dxa"/>
            </w:tcMar>
            <w:vAlign w:val="center"/>
            <w:hideMark/>
          </w:tcPr>
          <w:p w:rsidR="00FA3CAF" w:rsidRPr="00FA3CAF" w:rsidRDefault="00FA3CAF" w:rsidP="00FA3CAF">
            <w:pPr>
              <w:spacing w:after="0" w:line="240" w:lineRule="auto"/>
              <w:jc w:val="center"/>
              <w:rPr>
                <w:rFonts w:ascii="Verdana" w:eastAsia="Times New Roman" w:hAnsi="Verdana" w:cs="Times New Roman"/>
                <w:b/>
                <w:bCs/>
                <w:color w:val="000000"/>
                <w:sz w:val="18"/>
                <w:szCs w:val="18"/>
                <w:lang w:eastAsia="fr-FR"/>
              </w:rPr>
            </w:pPr>
            <w:r w:rsidRPr="00FA3CAF">
              <w:rPr>
                <w:rFonts w:ascii="Verdana" w:eastAsia="Times New Roman" w:hAnsi="Verdana" w:cs="Times New Roman"/>
                <w:b/>
                <w:bCs/>
                <w:color w:val="000000"/>
                <w:sz w:val="18"/>
                <w:lang w:eastAsia="fr-FR"/>
              </w:rPr>
              <w:t>Travaux d’élèves / Commentaires</w:t>
            </w:r>
          </w:p>
        </w:tc>
        <w:tc>
          <w:tcPr>
            <w:tcW w:w="0" w:type="auto"/>
            <w:shd w:val="clear" w:color="auto" w:fill="FFFDDD"/>
            <w:tcMar>
              <w:top w:w="120" w:type="dxa"/>
              <w:left w:w="120" w:type="dxa"/>
              <w:bottom w:w="120" w:type="dxa"/>
              <w:right w:w="120" w:type="dxa"/>
            </w:tcMar>
            <w:vAlign w:val="center"/>
            <w:hideMark/>
          </w:tcPr>
          <w:p w:rsidR="00FA3CAF" w:rsidRPr="00FA3CAF" w:rsidRDefault="00FA3CAF" w:rsidP="00FA3CAF">
            <w:pPr>
              <w:spacing w:after="0" w:line="240" w:lineRule="auto"/>
              <w:jc w:val="center"/>
              <w:rPr>
                <w:rFonts w:ascii="Verdana" w:eastAsia="Times New Roman" w:hAnsi="Verdana" w:cs="Times New Roman"/>
                <w:b/>
                <w:bCs/>
                <w:color w:val="000000"/>
                <w:sz w:val="18"/>
                <w:szCs w:val="18"/>
                <w:lang w:eastAsia="fr-FR"/>
              </w:rPr>
            </w:pPr>
            <w:r w:rsidRPr="00FA3CAF">
              <w:rPr>
                <w:rFonts w:ascii="Verdana" w:eastAsia="Times New Roman" w:hAnsi="Verdana" w:cs="Times New Roman"/>
                <w:b/>
                <w:bCs/>
                <w:color w:val="000000"/>
                <w:sz w:val="18"/>
                <w:lang w:eastAsia="fr-FR"/>
              </w:rPr>
              <w:t>Démarche de l'enseignant</w:t>
            </w:r>
          </w:p>
        </w:tc>
      </w:tr>
    </w:tbl>
    <w:p w:rsidR="00FA3CAF" w:rsidRPr="00FA3CAF" w:rsidRDefault="00FA3CAF" w:rsidP="00FA3CAF">
      <w:pPr>
        <w:spacing w:after="0" w:line="240" w:lineRule="auto"/>
        <w:jc w:val="center"/>
        <w:outlineLvl w:val="2"/>
        <w:rPr>
          <w:rFonts w:ascii="Verdana" w:eastAsia="Times New Roman" w:hAnsi="Verdana" w:cs="Times New Roman"/>
          <w:b/>
          <w:bCs/>
          <w:color w:val="000000"/>
          <w:sz w:val="21"/>
          <w:szCs w:val="21"/>
          <w:lang w:eastAsia="fr-FR"/>
        </w:rPr>
      </w:pPr>
      <w:r w:rsidRPr="00FA3CAF">
        <w:rPr>
          <w:rFonts w:ascii="Verdana" w:eastAsia="Times New Roman" w:hAnsi="Verdana" w:cs="Times New Roman"/>
          <w:b/>
          <w:bCs/>
          <w:color w:val="000000"/>
          <w:sz w:val="21"/>
          <w:szCs w:val="21"/>
          <w:u w:val="single"/>
          <w:lang w:eastAsia="fr-FR"/>
        </w:rPr>
        <w:t>Séance 1</w:t>
      </w:r>
    </w:p>
    <w:tbl>
      <w:tblPr>
        <w:tblW w:w="4750" w:type="pct"/>
        <w:jc w:val="center"/>
        <w:tblCellSpacing w:w="0" w:type="dxa"/>
        <w:tblCellMar>
          <w:left w:w="0" w:type="dxa"/>
          <w:right w:w="0" w:type="dxa"/>
        </w:tblCellMar>
        <w:tblLook w:val="04A0"/>
      </w:tblPr>
      <w:tblGrid>
        <w:gridCol w:w="5064"/>
        <w:gridCol w:w="5064"/>
      </w:tblGrid>
      <w:tr w:rsidR="00FA3CAF" w:rsidRPr="00FA3CAF" w:rsidTr="00FA3CAF">
        <w:trPr>
          <w:tblCellSpacing w:w="0" w:type="dxa"/>
          <w:jc w:val="center"/>
        </w:trPr>
        <w:tc>
          <w:tcPr>
            <w:tcW w:w="2500" w:type="pct"/>
            <w:tcMar>
              <w:top w:w="120" w:type="dxa"/>
              <w:left w:w="75" w:type="dxa"/>
              <w:bottom w:w="120" w:type="dxa"/>
              <w:right w:w="120" w:type="dxa"/>
            </w:tcMar>
            <w:hideMark/>
          </w:tcPr>
          <w:p w:rsidR="00FA3CAF" w:rsidRPr="00FA3CAF" w:rsidRDefault="00FA3CAF" w:rsidP="00FA3CAF">
            <w:pPr>
              <w:spacing w:before="240" w:after="48" w:line="360" w:lineRule="atLeast"/>
              <w:jc w:val="center"/>
              <w:rPr>
                <w:rFonts w:ascii="Verdana" w:eastAsia="Times New Roman" w:hAnsi="Verdana" w:cs="Times New Roman"/>
                <w:color w:val="000000"/>
                <w:sz w:val="18"/>
                <w:szCs w:val="18"/>
                <w:lang w:eastAsia="fr-FR"/>
              </w:rPr>
            </w:pPr>
            <w:r>
              <w:rPr>
                <w:rFonts w:ascii="Verdana" w:eastAsia="Times New Roman" w:hAnsi="Verdana" w:cs="Times New Roman"/>
                <w:noProof/>
                <w:color w:val="000000"/>
                <w:sz w:val="18"/>
                <w:szCs w:val="18"/>
                <w:lang w:eastAsia="fr-FR"/>
              </w:rPr>
              <w:drawing>
                <wp:inline distT="0" distB="0" distL="0" distR="0">
                  <wp:extent cx="2981325" cy="2038350"/>
                  <wp:effectExtent l="19050" t="0" r="9525" b="0"/>
                  <wp:docPr id="1" name="Image 1" descr="http://www.ia94.ac-creteil.fr/sciences/aides/defis/imadefis/lamp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a94.ac-creteil.fr/sciences/aides/defis/imadefis/lampa01.jpg"/>
                          <pic:cNvPicPr>
                            <a:picLocks noChangeAspect="1" noChangeArrowheads="1"/>
                          </pic:cNvPicPr>
                        </pic:nvPicPr>
                        <pic:blipFill>
                          <a:blip r:embed="rId5" cstate="print"/>
                          <a:srcRect/>
                          <a:stretch>
                            <a:fillRect/>
                          </a:stretch>
                        </pic:blipFill>
                        <pic:spPr bwMode="auto">
                          <a:xfrm>
                            <a:off x="0" y="0"/>
                            <a:ext cx="2981325" cy="2038350"/>
                          </a:xfrm>
                          <a:prstGeom prst="rect">
                            <a:avLst/>
                          </a:prstGeom>
                          <a:noFill/>
                          <a:ln w="9525">
                            <a:noFill/>
                            <a:miter lim="800000"/>
                            <a:headEnd/>
                            <a:tailEnd/>
                          </a:ln>
                        </pic:spPr>
                      </pic:pic>
                    </a:graphicData>
                  </a:graphic>
                </wp:inline>
              </w:drawing>
            </w:r>
          </w:p>
        </w:tc>
        <w:tc>
          <w:tcPr>
            <w:tcW w:w="0" w:type="auto"/>
            <w:tcMar>
              <w:top w:w="120" w:type="dxa"/>
              <w:left w:w="75" w:type="dxa"/>
              <w:bottom w:w="120" w:type="dxa"/>
              <w:right w:w="120" w:type="dxa"/>
            </w:tcMar>
            <w:vAlign w:val="center"/>
            <w:hideMark/>
          </w:tcPr>
          <w:p w:rsidR="00FA3CAF" w:rsidRPr="00FA3CAF" w:rsidRDefault="00FA3CAF" w:rsidP="00FA3CAF">
            <w:pPr>
              <w:spacing w:after="0"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b/>
                <w:bCs/>
                <w:color w:val="000000"/>
                <w:sz w:val="18"/>
                <w:lang w:eastAsia="fr-FR"/>
              </w:rPr>
              <w:t>Des hypothèses / Des représentations initiales</w:t>
            </w:r>
          </w:p>
          <w:p w:rsidR="00FA3CAF" w:rsidRPr="00FA3CAF" w:rsidRDefault="00FA3CAF" w:rsidP="00FA3CAF">
            <w:pPr>
              <w:spacing w:before="240" w:after="48"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Nous avons d’abord apporté des lampes de poche de chez nous, puis nous avons essayé de voir ce qui était important : nous avons dessiné et fait la liste du matériel.</w:t>
            </w:r>
          </w:p>
          <w:p w:rsidR="00FA3CAF" w:rsidRPr="00FA3CAF" w:rsidRDefault="00FA3CAF" w:rsidP="00FA3CAF">
            <w:pPr>
              <w:spacing w:after="0"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b/>
                <w:bCs/>
                <w:color w:val="000000"/>
                <w:sz w:val="18"/>
                <w:lang w:eastAsia="fr-FR"/>
              </w:rPr>
              <w:t>Formulation du problème scientifique</w:t>
            </w:r>
            <w:r>
              <w:rPr>
                <w:rFonts w:ascii="Verdana" w:eastAsia="Times New Roman" w:hAnsi="Verdana" w:cs="Times New Roman"/>
                <w:b/>
                <w:bCs/>
                <w:color w:val="000000"/>
                <w:sz w:val="18"/>
                <w:lang w:eastAsia="fr-FR"/>
              </w:rPr>
              <w:t xml:space="preserve"> : </w:t>
            </w:r>
            <w:r w:rsidRPr="00FA3CAF">
              <w:rPr>
                <w:rFonts w:ascii="Verdana" w:eastAsia="Times New Roman" w:hAnsi="Verdana" w:cs="Times New Roman"/>
                <w:color w:val="000000"/>
                <w:sz w:val="18"/>
                <w:szCs w:val="18"/>
                <w:lang w:eastAsia="fr-FR"/>
              </w:rPr>
              <w:t>Comment allumer une lampe de poche ?</w:t>
            </w:r>
          </w:p>
        </w:tc>
      </w:tr>
      <w:tr w:rsidR="00FA3CAF" w:rsidRPr="00FA3CAF" w:rsidTr="00FA3CAF">
        <w:trPr>
          <w:tblCellSpacing w:w="0" w:type="dxa"/>
          <w:jc w:val="center"/>
        </w:trPr>
        <w:tc>
          <w:tcPr>
            <w:tcW w:w="0" w:type="auto"/>
            <w:tcMar>
              <w:top w:w="120" w:type="dxa"/>
              <w:left w:w="75" w:type="dxa"/>
              <w:bottom w:w="120" w:type="dxa"/>
              <w:right w:w="120" w:type="dxa"/>
            </w:tcMar>
            <w:hideMark/>
          </w:tcPr>
          <w:p w:rsidR="00FA3CAF" w:rsidRPr="00FA3CAF" w:rsidRDefault="00FA3CAF" w:rsidP="00FA3CAF">
            <w:pPr>
              <w:spacing w:before="240" w:after="48" w:line="360" w:lineRule="atLeast"/>
              <w:jc w:val="center"/>
              <w:rPr>
                <w:rFonts w:ascii="Verdana" w:eastAsia="Times New Roman" w:hAnsi="Verdana" w:cs="Times New Roman"/>
                <w:color w:val="000000"/>
                <w:sz w:val="18"/>
                <w:szCs w:val="18"/>
                <w:lang w:eastAsia="fr-FR"/>
              </w:rPr>
            </w:pPr>
            <w:r>
              <w:rPr>
                <w:rFonts w:ascii="Verdana" w:eastAsia="Times New Roman" w:hAnsi="Verdana" w:cs="Times New Roman"/>
                <w:noProof/>
                <w:color w:val="000000"/>
                <w:sz w:val="18"/>
                <w:szCs w:val="18"/>
                <w:lang w:eastAsia="fr-FR"/>
              </w:rPr>
              <w:drawing>
                <wp:inline distT="0" distB="0" distL="0" distR="0">
                  <wp:extent cx="2295525" cy="2533650"/>
                  <wp:effectExtent l="19050" t="0" r="9525" b="0"/>
                  <wp:docPr id="2" name="Image 2" descr="http://www.ia94.ac-creteil.fr/sciences/aides/defis/imadefis/lamp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a94.ac-creteil.fr/sciences/aides/defis/imadefis/lampa02.jpg"/>
                          <pic:cNvPicPr>
                            <a:picLocks noChangeAspect="1" noChangeArrowheads="1"/>
                          </pic:cNvPicPr>
                        </pic:nvPicPr>
                        <pic:blipFill>
                          <a:blip r:embed="rId6" cstate="print"/>
                          <a:srcRect/>
                          <a:stretch>
                            <a:fillRect/>
                          </a:stretch>
                        </pic:blipFill>
                        <pic:spPr bwMode="auto">
                          <a:xfrm>
                            <a:off x="0" y="0"/>
                            <a:ext cx="2295525" cy="2533650"/>
                          </a:xfrm>
                          <a:prstGeom prst="rect">
                            <a:avLst/>
                          </a:prstGeom>
                          <a:noFill/>
                          <a:ln w="9525">
                            <a:noFill/>
                            <a:miter lim="800000"/>
                            <a:headEnd/>
                            <a:tailEnd/>
                          </a:ln>
                        </pic:spPr>
                      </pic:pic>
                    </a:graphicData>
                  </a:graphic>
                </wp:inline>
              </w:drawing>
            </w:r>
          </w:p>
          <w:p w:rsidR="00FA3CAF" w:rsidRPr="00FA3CAF" w:rsidRDefault="00FA3CAF" w:rsidP="00FA3CAF">
            <w:pPr>
              <w:spacing w:before="240" w:after="48" w:line="360" w:lineRule="atLeast"/>
              <w:rPr>
                <w:rFonts w:ascii="Verdana" w:eastAsia="Times New Roman" w:hAnsi="Verdana" w:cs="Times New Roman"/>
                <w:i/>
                <w:iCs/>
                <w:color w:val="336600"/>
                <w:sz w:val="18"/>
                <w:szCs w:val="18"/>
                <w:lang w:eastAsia="fr-FR"/>
              </w:rPr>
            </w:pPr>
            <w:r w:rsidRPr="00FA3CAF">
              <w:rPr>
                <w:rFonts w:ascii="Verdana" w:eastAsia="Times New Roman" w:hAnsi="Verdana" w:cs="Times New Roman"/>
                <w:i/>
                <w:iCs/>
                <w:color w:val="336600"/>
                <w:sz w:val="18"/>
                <w:szCs w:val="18"/>
                <w:lang w:eastAsia="fr-FR"/>
              </w:rPr>
              <w:t>Aider les élèves à rendre les dessins plus lisibles :</w:t>
            </w:r>
          </w:p>
          <w:p w:rsidR="00FA3CAF" w:rsidRPr="00FA3CAF" w:rsidRDefault="00FA3CAF" w:rsidP="00FA3CAF">
            <w:pPr>
              <w:numPr>
                <w:ilvl w:val="0"/>
                <w:numId w:val="3"/>
              </w:numPr>
              <w:spacing w:after="0" w:line="360" w:lineRule="atLeast"/>
              <w:ind w:left="525"/>
              <w:rPr>
                <w:rFonts w:ascii="Verdana" w:eastAsia="Times New Roman" w:hAnsi="Verdana" w:cs="Times New Roman"/>
                <w:i/>
                <w:iCs/>
                <w:color w:val="336600"/>
                <w:sz w:val="18"/>
                <w:szCs w:val="18"/>
                <w:lang w:eastAsia="fr-FR"/>
              </w:rPr>
            </w:pPr>
            <w:r w:rsidRPr="00FA3CAF">
              <w:rPr>
                <w:rFonts w:ascii="Verdana" w:eastAsia="Times New Roman" w:hAnsi="Verdana" w:cs="Times New Roman"/>
                <w:i/>
                <w:iCs/>
                <w:color w:val="336600"/>
                <w:sz w:val="18"/>
                <w:szCs w:val="18"/>
                <w:lang w:eastAsia="fr-FR"/>
              </w:rPr>
              <w:t>dire que c’est un dessin ;</w:t>
            </w:r>
          </w:p>
          <w:p w:rsidR="00FA3CAF" w:rsidRPr="00FA3CAF" w:rsidRDefault="00FA3CAF" w:rsidP="00FA3CAF">
            <w:pPr>
              <w:numPr>
                <w:ilvl w:val="0"/>
                <w:numId w:val="3"/>
              </w:numPr>
              <w:spacing w:after="0" w:line="360" w:lineRule="atLeast"/>
              <w:ind w:left="525"/>
              <w:rPr>
                <w:rFonts w:ascii="Verdana" w:eastAsia="Times New Roman" w:hAnsi="Verdana" w:cs="Times New Roman"/>
                <w:i/>
                <w:iCs/>
                <w:color w:val="336600"/>
                <w:sz w:val="18"/>
                <w:szCs w:val="18"/>
                <w:lang w:eastAsia="fr-FR"/>
              </w:rPr>
            </w:pPr>
            <w:r w:rsidRPr="00FA3CAF">
              <w:rPr>
                <w:rFonts w:ascii="Verdana" w:eastAsia="Times New Roman" w:hAnsi="Verdana" w:cs="Times New Roman"/>
                <w:i/>
                <w:iCs/>
                <w:color w:val="336600"/>
                <w:sz w:val="18"/>
                <w:szCs w:val="18"/>
                <w:lang w:eastAsia="fr-FR"/>
              </w:rPr>
              <w:t>poser des questions pour montrer à l’élève ce qu’un lecteur peut comprendre ou non ;</w:t>
            </w:r>
          </w:p>
          <w:p w:rsidR="00FA3CAF" w:rsidRPr="00FA3CAF" w:rsidRDefault="00FA3CAF" w:rsidP="00FA3CAF">
            <w:pPr>
              <w:numPr>
                <w:ilvl w:val="0"/>
                <w:numId w:val="3"/>
              </w:numPr>
              <w:spacing w:after="0" w:line="360" w:lineRule="atLeast"/>
              <w:ind w:left="525"/>
              <w:rPr>
                <w:rFonts w:ascii="Verdana" w:eastAsia="Times New Roman" w:hAnsi="Verdana" w:cs="Times New Roman"/>
                <w:i/>
                <w:iCs/>
                <w:color w:val="336600"/>
                <w:sz w:val="18"/>
                <w:szCs w:val="18"/>
                <w:lang w:eastAsia="fr-FR"/>
              </w:rPr>
            </w:pPr>
            <w:r w:rsidRPr="00FA3CAF">
              <w:rPr>
                <w:rFonts w:ascii="Verdana" w:eastAsia="Times New Roman" w:hAnsi="Verdana" w:cs="Times New Roman"/>
                <w:i/>
                <w:iCs/>
                <w:color w:val="336600"/>
                <w:sz w:val="18"/>
                <w:szCs w:val="18"/>
                <w:lang w:eastAsia="fr-FR"/>
              </w:rPr>
              <w:t>échanger les dessins entre élèves ou entre groupes pour les faire légender ;</w:t>
            </w:r>
          </w:p>
          <w:p w:rsidR="00FA3CAF" w:rsidRPr="00FA3CAF" w:rsidRDefault="00FA3CAF" w:rsidP="00FA3CAF">
            <w:pPr>
              <w:spacing w:before="240" w:after="48" w:line="360" w:lineRule="atLeast"/>
              <w:jc w:val="center"/>
              <w:rPr>
                <w:rFonts w:ascii="Verdana" w:eastAsia="Times New Roman" w:hAnsi="Verdana" w:cs="Times New Roman"/>
                <w:color w:val="000000"/>
                <w:sz w:val="18"/>
                <w:szCs w:val="18"/>
                <w:lang w:eastAsia="fr-FR"/>
              </w:rPr>
            </w:pPr>
          </w:p>
        </w:tc>
        <w:tc>
          <w:tcPr>
            <w:tcW w:w="0" w:type="auto"/>
            <w:tcMar>
              <w:top w:w="120" w:type="dxa"/>
              <w:left w:w="75" w:type="dxa"/>
              <w:bottom w:w="120" w:type="dxa"/>
              <w:right w:w="120" w:type="dxa"/>
            </w:tcMar>
            <w:vAlign w:val="center"/>
            <w:hideMark/>
          </w:tcPr>
          <w:p w:rsidR="00FA3CAF" w:rsidRPr="00FA3CAF" w:rsidRDefault="00FA3CAF" w:rsidP="00FA3CAF">
            <w:pPr>
              <w:spacing w:after="0"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b/>
                <w:bCs/>
                <w:color w:val="000000"/>
                <w:sz w:val="18"/>
                <w:lang w:eastAsia="fr-FR"/>
              </w:rPr>
              <w:t>Des recherches / Des expérimentations</w:t>
            </w:r>
          </w:p>
          <w:p w:rsidR="00FA3CAF" w:rsidRPr="00FA3CAF" w:rsidRDefault="00FA3CAF" w:rsidP="00FA3CAF">
            <w:pPr>
              <w:spacing w:before="240" w:after="48"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Nous avons observé que :</w:t>
            </w:r>
          </w:p>
          <w:p w:rsidR="00FA3CAF" w:rsidRPr="00FA3CAF" w:rsidRDefault="00FA3CAF" w:rsidP="00FA3CAF">
            <w:pPr>
              <w:numPr>
                <w:ilvl w:val="0"/>
                <w:numId w:val="1"/>
              </w:numPr>
              <w:spacing w:after="0" w:line="360" w:lineRule="atLeast"/>
              <w:ind w:left="525"/>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lorsque l’ampoule touchait la pile, même si la lampe était ouverte, l’ampoule s’allumait ;</w:t>
            </w:r>
          </w:p>
          <w:p w:rsidR="00FA3CAF" w:rsidRPr="00FA3CAF" w:rsidRDefault="00FA3CAF" w:rsidP="00FA3CAF">
            <w:pPr>
              <w:numPr>
                <w:ilvl w:val="0"/>
                <w:numId w:val="1"/>
              </w:numPr>
              <w:spacing w:after="0" w:line="360" w:lineRule="atLeast"/>
              <w:ind w:left="525"/>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lorsqu’on appuie une languette de la lampe sur une languette de la pile, l’ampoule s’allume ;</w:t>
            </w:r>
          </w:p>
          <w:p w:rsidR="00FA3CAF" w:rsidRPr="00FA3CAF" w:rsidRDefault="00FA3CAF" w:rsidP="00FA3CAF">
            <w:pPr>
              <w:numPr>
                <w:ilvl w:val="0"/>
                <w:numId w:val="1"/>
              </w:numPr>
              <w:spacing w:after="0" w:line="360" w:lineRule="atLeast"/>
              <w:ind w:left="525"/>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une lampe de poche fonctionne avec une grosse pile plate mais également avec un boîtier contenant 3 piles rondes.</w:t>
            </w:r>
          </w:p>
          <w:p w:rsidR="00FA3CAF" w:rsidRPr="00FA3CAF" w:rsidRDefault="00FA3CAF" w:rsidP="00FA3CAF">
            <w:pPr>
              <w:spacing w:after="0"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b/>
                <w:bCs/>
                <w:color w:val="000000"/>
                <w:sz w:val="18"/>
                <w:lang w:eastAsia="fr-FR"/>
              </w:rPr>
              <w:t>Structuration du savoir</w:t>
            </w:r>
          </w:p>
          <w:p w:rsidR="00FA3CAF" w:rsidRPr="00FA3CAF" w:rsidRDefault="00FA3CAF" w:rsidP="00FA3CAF">
            <w:pPr>
              <w:numPr>
                <w:ilvl w:val="0"/>
                <w:numId w:val="2"/>
              </w:numPr>
              <w:spacing w:after="0" w:line="360" w:lineRule="atLeast"/>
              <w:ind w:left="525"/>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a) Liste du matériel nécessaire pour construire une lampe de poche :</w:t>
            </w:r>
          </w:p>
          <w:p w:rsidR="00FA3CAF" w:rsidRPr="00FA3CAF" w:rsidRDefault="00FA3CAF" w:rsidP="00FA3CAF">
            <w:pPr>
              <w:numPr>
                <w:ilvl w:val="1"/>
                <w:numId w:val="2"/>
              </w:numPr>
              <w:spacing w:after="0" w:line="360" w:lineRule="atLeast"/>
              <w:ind w:left="1050"/>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1 pile plate ou plusieurs rondes ;</w:t>
            </w:r>
          </w:p>
          <w:p w:rsidR="00FA3CAF" w:rsidRPr="00FA3CAF" w:rsidRDefault="00FA3CAF" w:rsidP="00FA3CAF">
            <w:pPr>
              <w:numPr>
                <w:ilvl w:val="1"/>
                <w:numId w:val="2"/>
              </w:numPr>
              <w:spacing w:after="0" w:line="360" w:lineRule="atLeast"/>
              <w:ind w:left="1050"/>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1 boîte en métal ou en plastique ;</w:t>
            </w:r>
          </w:p>
          <w:p w:rsidR="00FA3CAF" w:rsidRPr="00FA3CAF" w:rsidRDefault="00FA3CAF" w:rsidP="00FA3CAF">
            <w:pPr>
              <w:numPr>
                <w:ilvl w:val="1"/>
                <w:numId w:val="2"/>
              </w:numPr>
              <w:spacing w:after="0" w:line="360" w:lineRule="atLeast"/>
              <w:ind w:left="1050"/>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1 ampoule « de poche » ;</w:t>
            </w:r>
          </w:p>
          <w:p w:rsidR="00FA3CAF" w:rsidRPr="00FA3CAF" w:rsidRDefault="00FA3CAF" w:rsidP="00FA3CAF">
            <w:pPr>
              <w:numPr>
                <w:ilvl w:val="1"/>
                <w:numId w:val="2"/>
              </w:numPr>
              <w:spacing w:after="0" w:line="360" w:lineRule="atLeast"/>
              <w:ind w:left="1050"/>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1 protection pour ampoule ;</w:t>
            </w:r>
          </w:p>
          <w:p w:rsidR="00FA3CAF" w:rsidRPr="00FA3CAF" w:rsidRDefault="00FA3CAF" w:rsidP="00FA3CAF">
            <w:pPr>
              <w:numPr>
                <w:ilvl w:val="1"/>
                <w:numId w:val="2"/>
              </w:numPr>
              <w:spacing w:after="0" w:line="360" w:lineRule="atLeast"/>
              <w:ind w:left="1050"/>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1 interrupteur.</w:t>
            </w:r>
          </w:p>
          <w:p w:rsidR="00FA3CAF" w:rsidRPr="00FA3CAF" w:rsidRDefault="00FA3CAF" w:rsidP="00FA3CAF">
            <w:pPr>
              <w:numPr>
                <w:ilvl w:val="0"/>
                <w:numId w:val="2"/>
              </w:numPr>
              <w:spacing w:after="0" w:line="360" w:lineRule="atLeast"/>
              <w:ind w:left="525"/>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b) Dessins d’observation</w:t>
            </w:r>
          </w:p>
        </w:tc>
      </w:tr>
      <w:tr w:rsidR="00FA3CAF" w:rsidRPr="00FA3CAF" w:rsidTr="00FA3CAF">
        <w:trPr>
          <w:tblCellSpacing w:w="0" w:type="dxa"/>
          <w:jc w:val="center"/>
        </w:trPr>
        <w:tc>
          <w:tcPr>
            <w:tcW w:w="0" w:type="auto"/>
            <w:tcMar>
              <w:top w:w="120" w:type="dxa"/>
              <w:left w:w="75" w:type="dxa"/>
              <w:bottom w:w="120" w:type="dxa"/>
              <w:right w:w="120" w:type="dxa"/>
            </w:tcMar>
            <w:hideMark/>
          </w:tcPr>
          <w:p w:rsidR="00FA3CAF" w:rsidRPr="00FA3CAF" w:rsidRDefault="00FA3CAF" w:rsidP="00FA3CAF">
            <w:pPr>
              <w:spacing w:after="0" w:line="360" w:lineRule="atLeast"/>
              <w:ind w:left="525"/>
              <w:rPr>
                <w:rFonts w:ascii="Verdana" w:eastAsia="Times New Roman" w:hAnsi="Verdana" w:cs="Times New Roman"/>
                <w:i/>
                <w:iCs/>
                <w:color w:val="336600"/>
                <w:sz w:val="18"/>
                <w:szCs w:val="18"/>
                <w:lang w:eastAsia="fr-FR"/>
              </w:rPr>
            </w:pPr>
          </w:p>
        </w:tc>
        <w:tc>
          <w:tcPr>
            <w:tcW w:w="0" w:type="auto"/>
            <w:tcMar>
              <w:top w:w="120" w:type="dxa"/>
              <w:left w:w="75" w:type="dxa"/>
              <w:bottom w:w="120" w:type="dxa"/>
              <w:right w:w="120" w:type="dxa"/>
            </w:tcMar>
            <w:vAlign w:val="center"/>
            <w:hideMark/>
          </w:tcPr>
          <w:p w:rsidR="00FA3CAF" w:rsidRPr="00FA3CAF" w:rsidRDefault="00FA3CAF" w:rsidP="00FA3CAF">
            <w:pPr>
              <w:spacing w:after="0" w:line="240" w:lineRule="auto"/>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 </w:t>
            </w:r>
          </w:p>
        </w:tc>
      </w:tr>
    </w:tbl>
    <w:p w:rsidR="00FA3CAF" w:rsidRDefault="00FA3CAF" w:rsidP="00FA3CAF">
      <w:pPr>
        <w:spacing w:after="0" w:line="240" w:lineRule="auto"/>
        <w:jc w:val="center"/>
        <w:outlineLvl w:val="2"/>
        <w:rPr>
          <w:rFonts w:ascii="Verdana" w:eastAsia="Times New Roman" w:hAnsi="Verdana" w:cs="Times New Roman"/>
          <w:b/>
          <w:bCs/>
          <w:color w:val="000000"/>
          <w:sz w:val="21"/>
          <w:szCs w:val="21"/>
          <w:u w:val="single"/>
          <w:lang w:eastAsia="fr-FR"/>
        </w:rPr>
      </w:pPr>
    </w:p>
    <w:p w:rsidR="00FA3CAF" w:rsidRDefault="00FA3CAF" w:rsidP="00FA3CAF">
      <w:pPr>
        <w:spacing w:after="0" w:line="240" w:lineRule="auto"/>
        <w:jc w:val="center"/>
        <w:outlineLvl w:val="2"/>
        <w:rPr>
          <w:rFonts w:ascii="Verdana" w:eastAsia="Times New Roman" w:hAnsi="Verdana" w:cs="Times New Roman"/>
          <w:b/>
          <w:bCs/>
          <w:color w:val="000000"/>
          <w:sz w:val="21"/>
          <w:szCs w:val="21"/>
          <w:u w:val="single"/>
          <w:lang w:eastAsia="fr-FR"/>
        </w:rPr>
      </w:pPr>
    </w:p>
    <w:p w:rsidR="00FA3CAF" w:rsidRDefault="00FA3CAF" w:rsidP="00FA3CAF">
      <w:pPr>
        <w:spacing w:after="0" w:line="240" w:lineRule="auto"/>
        <w:jc w:val="center"/>
        <w:outlineLvl w:val="2"/>
        <w:rPr>
          <w:rFonts w:ascii="Verdana" w:eastAsia="Times New Roman" w:hAnsi="Verdana" w:cs="Times New Roman"/>
          <w:b/>
          <w:bCs/>
          <w:color w:val="000000"/>
          <w:sz w:val="21"/>
          <w:szCs w:val="21"/>
          <w:u w:val="single"/>
          <w:lang w:eastAsia="fr-FR"/>
        </w:rPr>
      </w:pPr>
    </w:p>
    <w:p w:rsidR="00FA3CAF" w:rsidRDefault="00FA3CAF" w:rsidP="00FA3CAF">
      <w:pPr>
        <w:spacing w:after="0" w:line="240" w:lineRule="auto"/>
        <w:jc w:val="center"/>
        <w:outlineLvl w:val="2"/>
        <w:rPr>
          <w:rFonts w:ascii="Verdana" w:eastAsia="Times New Roman" w:hAnsi="Verdana" w:cs="Times New Roman"/>
          <w:b/>
          <w:bCs/>
          <w:color w:val="000000"/>
          <w:sz w:val="21"/>
          <w:szCs w:val="21"/>
          <w:u w:val="single"/>
          <w:lang w:eastAsia="fr-FR"/>
        </w:rPr>
      </w:pPr>
    </w:p>
    <w:p w:rsidR="00FA3CAF" w:rsidRDefault="00FA3CAF" w:rsidP="00FA3CAF">
      <w:pPr>
        <w:spacing w:after="0" w:line="240" w:lineRule="auto"/>
        <w:jc w:val="center"/>
        <w:outlineLvl w:val="2"/>
        <w:rPr>
          <w:rFonts w:ascii="Verdana" w:eastAsia="Times New Roman" w:hAnsi="Verdana" w:cs="Times New Roman"/>
          <w:b/>
          <w:bCs/>
          <w:color w:val="000000"/>
          <w:sz w:val="21"/>
          <w:szCs w:val="21"/>
          <w:u w:val="single"/>
          <w:lang w:eastAsia="fr-FR"/>
        </w:rPr>
      </w:pPr>
    </w:p>
    <w:p w:rsidR="00FA3CAF" w:rsidRDefault="00FA3CAF" w:rsidP="00FA3CAF">
      <w:pPr>
        <w:spacing w:after="0" w:line="240" w:lineRule="auto"/>
        <w:jc w:val="center"/>
        <w:outlineLvl w:val="2"/>
        <w:rPr>
          <w:rFonts w:ascii="Verdana" w:eastAsia="Times New Roman" w:hAnsi="Verdana" w:cs="Times New Roman"/>
          <w:b/>
          <w:bCs/>
          <w:color w:val="000000"/>
          <w:sz w:val="21"/>
          <w:szCs w:val="21"/>
          <w:u w:val="single"/>
          <w:lang w:eastAsia="fr-FR"/>
        </w:rPr>
      </w:pPr>
    </w:p>
    <w:p w:rsidR="00FA3CAF" w:rsidRPr="00FA3CAF" w:rsidRDefault="00FA3CAF" w:rsidP="00FA3CAF">
      <w:pPr>
        <w:spacing w:after="0" w:line="240" w:lineRule="auto"/>
        <w:jc w:val="center"/>
        <w:outlineLvl w:val="2"/>
        <w:rPr>
          <w:rFonts w:ascii="Verdana" w:eastAsia="Times New Roman" w:hAnsi="Verdana" w:cs="Times New Roman"/>
          <w:b/>
          <w:bCs/>
          <w:color w:val="000000"/>
          <w:sz w:val="21"/>
          <w:szCs w:val="21"/>
          <w:lang w:eastAsia="fr-FR"/>
        </w:rPr>
      </w:pPr>
      <w:r w:rsidRPr="00FA3CAF">
        <w:rPr>
          <w:rFonts w:ascii="Verdana" w:eastAsia="Times New Roman" w:hAnsi="Verdana" w:cs="Times New Roman"/>
          <w:b/>
          <w:bCs/>
          <w:color w:val="000000"/>
          <w:sz w:val="21"/>
          <w:szCs w:val="21"/>
          <w:u w:val="single"/>
          <w:lang w:eastAsia="fr-FR"/>
        </w:rPr>
        <w:lastRenderedPageBreak/>
        <w:t>Séance 2 </w:t>
      </w:r>
    </w:p>
    <w:tbl>
      <w:tblPr>
        <w:tblW w:w="4750" w:type="pct"/>
        <w:jc w:val="center"/>
        <w:tblCellSpacing w:w="0" w:type="dxa"/>
        <w:tblCellMar>
          <w:left w:w="0" w:type="dxa"/>
          <w:right w:w="0" w:type="dxa"/>
        </w:tblCellMar>
        <w:tblLook w:val="04A0"/>
      </w:tblPr>
      <w:tblGrid>
        <w:gridCol w:w="5064"/>
        <w:gridCol w:w="5064"/>
      </w:tblGrid>
      <w:tr w:rsidR="00FA3CAF" w:rsidRPr="00FA3CAF" w:rsidTr="00FA3CAF">
        <w:trPr>
          <w:tblCellSpacing w:w="0" w:type="dxa"/>
          <w:jc w:val="center"/>
        </w:trPr>
        <w:tc>
          <w:tcPr>
            <w:tcW w:w="2500" w:type="pct"/>
            <w:tcMar>
              <w:top w:w="120" w:type="dxa"/>
              <w:left w:w="75" w:type="dxa"/>
              <w:bottom w:w="120" w:type="dxa"/>
              <w:right w:w="120" w:type="dxa"/>
            </w:tcMar>
            <w:hideMark/>
          </w:tcPr>
          <w:p w:rsidR="00FA3CAF" w:rsidRPr="00FA3CAF" w:rsidRDefault="00FA3CAF" w:rsidP="00FA3CAF">
            <w:pPr>
              <w:spacing w:before="240" w:after="48" w:line="360" w:lineRule="atLeast"/>
              <w:jc w:val="center"/>
              <w:rPr>
                <w:rFonts w:ascii="Verdana" w:eastAsia="Times New Roman" w:hAnsi="Verdana" w:cs="Times New Roman"/>
                <w:color w:val="000000"/>
                <w:sz w:val="18"/>
                <w:szCs w:val="18"/>
                <w:lang w:eastAsia="fr-FR"/>
              </w:rPr>
            </w:pPr>
            <w:r>
              <w:rPr>
                <w:rFonts w:ascii="Verdana" w:eastAsia="Times New Roman" w:hAnsi="Verdana" w:cs="Times New Roman"/>
                <w:noProof/>
                <w:color w:val="000000"/>
                <w:sz w:val="18"/>
                <w:szCs w:val="18"/>
                <w:lang w:eastAsia="fr-FR"/>
              </w:rPr>
              <w:drawing>
                <wp:inline distT="0" distB="0" distL="0" distR="0">
                  <wp:extent cx="2868651" cy="933450"/>
                  <wp:effectExtent l="19050" t="0" r="7899" b="0"/>
                  <wp:docPr id="3" name="Image 3" descr="http://www.ia94.ac-creteil.fr/sciences/aides/defis/imadefis/lamp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a94.ac-creteil.fr/sciences/aides/defis/imadefis/lampa03.jpg"/>
                          <pic:cNvPicPr>
                            <a:picLocks noChangeAspect="1" noChangeArrowheads="1"/>
                          </pic:cNvPicPr>
                        </pic:nvPicPr>
                        <pic:blipFill>
                          <a:blip r:embed="rId7" cstate="print"/>
                          <a:srcRect/>
                          <a:stretch>
                            <a:fillRect/>
                          </a:stretch>
                        </pic:blipFill>
                        <pic:spPr bwMode="auto">
                          <a:xfrm>
                            <a:off x="0" y="0"/>
                            <a:ext cx="2868651" cy="933450"/>
                          </a:xfrm>
                          <a:prstGeom prst="rect">
                            <a:avLst/>
                          </a:prstGeom>
                          <a:noFill/>
                          <a:ln w="9525">
                            <a:noFill/>
                            <a:miter lim="800000"/>
                            <a:headEnd/>
                            <a:tailEnd/>
                          </a:ln>
                        </pic:spPr>
                      </pic:pic>
                    </a:graphicData>
                  </a:graphic>
                </wp:inline>
              </w:drawing>
            </w:r>
          </w:p>
          <w:p w:rsidR="00FA3CAF" w:rsidRPr="00FA3CAF" w:rsidRDefault="00FA3CAF" w:rsidP="00FA3CAF">
            <w:pPr>
              <w:spacing w:before="240" w:after="48" w:line="360" w:lineRule="atLeast"/>
              <w:jc w:val="center"/>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 </w:t>
            </w:r>
          </w:p>
        </w:tc>
        <w:tc>
          <w:tcPr>
            <w:tcW w:w="0" w:type="auto"/>
            <w:tcMar>
              <w:top w:w="120" w:type="dxa"/>
              <w:left w:w="75" w:type="dxa"/>
              <w:bottom w:w="120" w:type="dxa"/>
              <w:right w:w="120" w:type="dxa"/>
            </w:tcMar>
            <w:vAlign w:val="center"/>
            <w:hideMark/>
          </w:tcPr>
          <w:p w:rsidR="00FA3CAF" w:rsidRPr="00FA3CAF" w:rsidRDefault="00FA3CAF" w:rsidP="00FA3CAF">
            <w:pPr>
              <w:spacing w:after="0"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b/>
                <w:bCs/>
                <w:color w:val="000000"/>
                <w:sz w:val="18"/>
                <w:lang w:eastAsia="fr-FR"/>
              </w:rPr>
              <w:t>Formulation du problème scientifique</w:t>
            </w:r>
            <w:r>
              <w:rPr>
                <w:rFonts w:ascii="Verdana" w:eastAsia="Times New Roman" w:hAnsi="Verdana" w:cs="Times New Roman"/>
                <w:b/>
                <w:bCs/>
                <w:color w:val="000000"/>
                <w:sz w:val="18"/>
                <w:lang w:eastAsia="fr-FR"/>
              </w:rPr>
              <w:t xml:space="preserve"> : </w:t>
            </w:r>
            <w:r w:rsidRPr="00FA3CAF">
              <w:rPr>
                <w:rFonts w:ascii="Verdana" w:eastAsia="Times New Roman" w:hAnsi="Verdana" w:cs="Times New Roman"/>
                <w:color w:val="000000"/>
                <w:sz w:val="18"/>
                <w:szCs w:val="18"/>
                <w:lang w:eastAsia="fr-FR"/>
              </w:rPr>
              <w:t>Comment faire briller une ampoule ?</w:t>
            </w:r>
          </w:p>
          <w:p w:rsidR="00FA3CAF" w:rsidRDefault="00FA3CAF" w:rsidP="00FA3CAF">
            <w:pPr>
              <w:spacing w:after="0" w:line="360" w:lineRule="atLeast"/>
              <w:rPr>
                <w:rFonts w:ascii="Verdana" w:eastAsia="Times New Roman" w:hAnsi="Verdana" w:cs="Times New Roman"/>
                <w:b/>
                <w:bCs/>
                <w:color w:val="000000"/>
                <w:sz w:val="18"/>
                <w:lang w:eastAsia="fr-FR"/>
              </w:rPr>
            </w:pPr>
          </w:p>
          <w:p w:rsidR="00FA3CAF" w:rsidRPr="00FA3CAF" w:rsidRDefault="00FA3CAF" w:rsidP="00FA3CAF">
            <w:pPr>
              <w:spacing w:after="0"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b/>
                <w:bCs/>
                <w:color w:val="000000"/>
                <w:sz w:val="18"/>
                <w:lang w:eastAsia="fr-FR"/>
              </w:rPr>
              <w:t>Des recherches / Des expérimentations</w:t>
            </w:r>
          </w:p>
          <w:p w:rsidR="00FA3CAF" w:rsidRPr="00FA3CAF" w:rsidRDefault="00FA3CAF" w:rsidP="00FA3CAF">
            <w:pPr>
              <w:spacing w:before="240" w:after="48"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Nous avons fait briller une ampoule à l’aide d’une pile. Nous avons appris le vocabulaire : plot, culot, languette, verre, filament…</w:t>
            </w:r>
          </w:p>
        </w:tc>
      </w:tr>
      <w:tr w:rsidR="00FA3CAF" w:rsidRPr="00FA3CAF" w:rsidTr="00FA3CAF">
        <w:trPr>
          <w:tblCellSpacing w:w="0" w:type="dxa"/>
          <w:jc w:val="center"/>
        </w:trPr>
        <w:tc>
          <w:tcPr>
            <w:tcW w:w="0" w:type="auto"/>
            <w:tcMar>
              <w:top w:w="120" w:type="dxa"/>
              <w:left w:w="75" w:type="dxa"/>
              <w:bottom w:w="120" w:type="dxa"/>
              <w:right w:w="120" w:type="dxa"/>
            </w:tcMar>
            <w:hideMark/>
          </w:tcPr>
          <w:p w:rsidR="00FA3CAF" w:rsidRPr="00FA3CAF" w:rsidRDefault="00FA3CAF" w:rsidP="00FA3CAF">
            <w:pPr>
              <w:spacing w:after="0" w:line="240" w:lineRule="auto"/>
              <w:jc w:val="center"/>
              <w:rPr>
                <w:rFonts w:ascii="Verdana" w:eastAsia="Times New Roman" w:hAnsi="Verdana" w:cs="Times New Roman"/>
                <w:color w:val="000000"/>
                <w:sz w:val="18"/>
                <w:szCs w:val="18"/>
                <w:lang w:eastAsia="fr-FR"/>
              </w:rPr>
            </w:pPr>
            <w:r>
              <w:rPr>
                <w:rFonts w:ascii="Verdana" w:eastAsia="Times New Roman" w:hAnsi="Verdana" w:cs="Times New Roman"/>
                <w:noProof/>
                <w:color w:val="000000"/>
                <w:sz w:val="18"/>
                <w:szCs w:val="18"/>
                <w:lang w:eastAsia="fr-FR"/>
              </w:rPr>
              <w:drawing>
                <wp:inline distT="0" distB="0" distL="0" distR="0">
                  <wp:extent cx="962025" cy="1647825"/>
                  <wp:effectExtent l="19050" t="0" r="9525"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 cstate="print"/>
                          <a:srcRect/>
                          <a:stretch>
                            <a:fillRect/>
                          </a:stretch>
                        </pic:blipFill>
                        <pic:spPr bwMode="auto">
                          <a:xfrm>
                            <a:off x="0" y="0"/>
                            <a:ext cx="962025" cy="1647825"/>
                          </a:xfrm>
                          <a:prstGeom prst="rect">
                            <a:avLst/>
                          </a:prstGeom>
                          <a:noFill/>
                          <a:ln w="9525">
                            <a:noFill/>
                            <a:miter lim="800000"/>
                            <a:headEnd/>
                            <a:tailEnd/>
                          </a:ln>
                        </pic:spPr>
                      </pic:pic>
                    </a:graphicData>
                  </a:graphic>
                </wp:inline>
              </w:drawing>
            </w:r>
          </w:p>
        </w:tc>
        <w:tc>
          <w:tcPr>
            <w:tcW w:w="0" w:type="auto"/>
            <w:tcMar>
              <w:top w:w="120" w:type="dxa"/>
              <w:left w:w="75" w:type="dxa"/>
              <w:bottom w:w="120" w:type="dxa"/>
              <w:right w:w="120" w:type="dxa"/>
            </w:tcMar>
            <w:vAlign w:val="center"/>
            <w:hideMark/>
          </w:tcPr>
          <w:p w:rsidR="00FA3CAF" w:rsidRPr="00FA3CAF" w:rsidRDefault="00FA3CAF" w:rsidP="00FA3CAF">
            <w:pPr>
              <w:spacing w:after="0"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b/>
                <w:bCs/>
                <w:color w:val="000000"/>
                <w:sz w:val="18"/>
                <w:lang w:eastAsia="fr-FR"/>
              </w:rPr>
              <w:t>Structuration du savoir</w:t>
            </w:r>
          </w:p>
          <w:p w:rsidR="00FA3CAF" w:rsidRPr="00FA3CAF" w:rsidRDefault="00FA3CAF" w:rsidP="00FA3CAF">
            <w:pPr>
              <w:spacing w:before="240" w:after="48"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Nous avons représenté avec des dessins.</w:t>
            </w:r>
          </w:p>
          <w:p w:rsidR="00FA3CAF" w:rsidRPr="00FA3CAF" w:rsidRDefault="00FA3CAF" w:rsidP="00FA3CAF">
            <w:pPr>
              <w:spacing w:after="0"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b/>
                <w:bCs/>
                <w:color w:val="000000"/>
                <w:sz w:val="18"/>
                <w:lang w:eastAsia="fr-FR"/>
              </w:rPr>
              <w:t>Conclusions</w:t>
            </w:r>
          </w:p>
          <w:p w:rsidR="00FA3CAF" w:rsidRPr="00FA3CAF" w:rsidRDefault="00FA3CAF" w:rsidP="00FA3CAF">
            <w:pPr>
              <w:spacing w:before="240" w:after="48"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On place le plot de l’ampoule sur une languette de la pile et le culot sur l’autre, et le filament brille.</w:t>
            </w:r>
          </w:p>
        </w:tc>
      </w:tr>
    </w:tbl>
    <w:p w:rsidR="00FA3CAF" w:rsidRDefault="00FA3CAF" w:rsidP="00FA3CAF">
      <w:pPr>
        <w:spacing w:after="0" w:line="240" w:lineRule="auto"/>
        <w:jc w:val="center"/>
        <w:outlineLvl w:val="2"/>
        <w:rPr>
          <w:rFonts w:ascii="Verdana" w:eastAsia="Times New Roman" w:hAnsi="Verdana" w:cs="Times New Roman"/>
          <w:b/>
          <w:bCs/>
          <w:color w:val="000000"/>
          <w:sz w:val="21"/>
          <w:szCs w:val="21"/>
          <w:u w:val="single"/>
          <w:lang w:eastAsia="fr-FR"/>
        </w:rPr>
      </w:pPr>
    </w:p>
    <w:p w:rsidR="00FA3CAF" w:rsidRPr="00FA3CAF" w:rsidRDefault="00FA3CAF" w:rsidP="00FA3CAF">
      <w:pPr>
        <w:spacing w:after="0" w:line="240" w:lineRule="auto"/>
        <w:jc w:val="center"/>
        <w:outlineLvl w:val="2"/>
        <w:rPr>
          <w:rFonts w:ascii="Verdana" w:eastAsia="Times New Roman" w:hAnsi="Verdana" w:cs="Times New Roman"/>
          <w:b/>
          <w:bCs/>
          <w:color w:val="000000"/>
          <w:sz w:val="21"/>
          <w:szCs w:val="21"/>
          <w:lang w:eastAsia="fr-FR"/>
        </w:rPr>
      </w:pPr>
      <w:r w:rsidRPr="00FA3CAF">
        <w:rPr>
          <w:rFonts w:ascii="Verdana" w:eastAsia="Times New Roman" w:hAnsi="Verdana" w:cs="Times New Roman"/>
          <w:b/>
          <w:bCs/>
          <w:color w:val="000000"/>
          <w:sz w:val="21"/>
          <w:szCs w:val="21"/>
          <w:u w:val="single"/>
          <w:lang w:eastAsia="fr-FR"/>
        </w:rPr>
        <w:t>Séance 3</w:t>
      </w:r>
      <w:r w:rsidRPr="00FA3CAF">
        <w:rPr>
          <w:rFonts w:ascii="Verdana" w:eastAsia="Times New Roman" w:hAnsi="Verdana" w:cs="Times New Roman"/>
          <w:b/>
          <w:bCs/>
          <w:color w:val="000000"/>
          <w:sz w:val="21"/>
          <w:szCs w:val="21"/>
          <w:lang w:eastAsia="fr-FR"/>
        </w:rPr>
        <w:t> </w:t>
      </w:r>
    </w:p>
    <w:tbl>
      <w:tblPr>
        <w:tblW w:w="4750" w:type="pct"/>
        <w:jc w:val="center"/>
        <w:tblCellSpacing w:w="0" w:type="dxa"/>
        <w:tblCellMar>
          <w:left w:w="0" w:type="dxa"/>
          <w:right w:w="0" w:type="dxa"/>
        </w:tblCellMar>
        <w:tblLook w:val="04A0"/>
      </w:tblPr>
      <w:tblGrid>
        <w:gridCol w:w="5064"/>
        <w:gridCol w:w="5064"/>
      </w:tblGrid>
      <w:tr w:rsidR="00FA3CAF" w:rsidRPr="00FA3CAF" w:rsidTr="00FA3CAF">
        <w:trPr>
          <w:tblCellSpacing w:w="0" w:type="dxa"/>
          <w:jc w:val="center"/>
        </w:trPr>
        <w:tc>
          <w:tcPr>
            <w:tcW w:w="2500" w:type="pct"/>
            <w:tcMar>
              <w:top w:w="120" w:type="dxa"/>
              <w:left w:w="75" w:type="dxa"/>
              <w:bottom w:w="120" w:type="dxa"/>
              <w:right w:w="120" w:type="dxa"/>
            </w:tcMar>
            <w:hideMark/>
          </w:tcPr>
          <w:p w:rsidR="00FA3CAF" w:rsidRPr="00FA3CAF" w:rsidRDefault="00FA3CAF" w:rsidP="00FA3CAF">
            <w:pPr>
              <w:spacing w:before="240" w:after="48" w:line="360" w:lineRule="atLeast"/>
              <w:jc w:val="center"/>
              <w:rPr>
                <w:rFonts w:ascii="Verdana" w:eastAsia="Times New Roman" w:hAnsi="Verdana" w:cs="Times New Roman"/>
                <w:color w:val="000000"/>
                <w:sz w:val="18"/>
                <w:szCs w:val="18"/>
                <w:lang w:eastAsia="fr-FR"/>
              </w:rPr>
            </w:pPr>
            <w:r>
              <w:rPr>
                <w:rFonts w:ascii="Verdana" w:eastAsia="Times New Roman" w:hAnsi="Verdana" w:cs="Times New Roman"/>
                <w:noProof/>
                <w:color w:val="000000"/>
                <w:sz w:val="18"/>
                <w:szCs w:val="18"/>
                <w:lang w:eastAsia="fr-FR"/>
              </w:rPr>
              <w:drawing>
                <wp:inline distT="0" distB="0" distL="0" distR="0">
                  <wp:extent cx="1438275" cy="971550"/>
                  <wp:effectExtent l="19050" t="0" r="9525" b="0"/>
                  <wp:docPr id="5" name="Image 5" descr="http://www.ia94.ac-creteil.fr/sciences/aides/defis/imadefis/lampa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a94.ac-creteil.fr/sciences/aides/defis/imadefis/lampa05.jpg"/>
                          <pic:cNvPicPr>
                            <a:picLocks noChangeAspect="1" noChangeArrowheads="1"/>
                          </pic:cNvPicPr>
                        </pic:nvPicPr>
                        <pic:blipFill>
                          <a:blip r:embed="rId9" cstate="print"/>
                          <a:srcRect/>
                          <a:stretch>
                            <a:fillRect/>
                          </a:stretch>
                        </pic:blipFill>
                        <pic:spPr bwMode="auto">
                          <a:xfrm>
                            <a:off x="0" y="0"/>
                            <a:ext cx="1438275" cy="971550"/>
                          </a:xfrm>
                          <a:prstGeom prst="rect">
                            <a:avLst/>
                          </a:prstGeom>
                          <a:noFill/>
                          <a:ln w="9525">
                            <a:noFill/>
                            <a:miter lim="800000"/>
                            <a:headEnd/>
                            <a:tailEnd/>
                          </a:ln>
                        </pic:spPr>
                      </pic:pic>
                    </a:graphicData>
                  </a:graphic>
                </wp:inline>
              </w:drawing>
            </w:r>
          </w:p>
          <w:p w:rsidR="00FA3CAF" w:rsidRPr="00FA3CAF" w:rsidRDefault="00FA3CAF" w:rsidP="00FA3CAF">
            <w:pPr>
              <w:spacing w:before="240" w:after="48" w:line="360" w:lineRule="atLeast"/>
              <w:jc w:val="center"/>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 </w:t>
            </w:r>
          </w:p>
        </w:tc>
        <w:tc>
          <w:tcPr>
            <w:tcW w:w="0" w:type="auto"/>
            <w:tcMar>
              <w:top w:w="120" w:type="dxa"/>
              <w:left w:w="75" w:type="dxa"/>
              <w:bottom w:w="120" w:type="dxa"/>
              <w:right w:w="120" w:type="dxa"/>
            </w:tcMar>
            <w:hideMark/>
          </w:tcPr>
          <w:p w:rsidR="00FA3CAF" w:rsidRPr="00FA3CAF" w:rsidRDefault="00FA3CAF" w:rsidP="00FA3CAF">
            <w:pPr>
              <w:spacing w:after="0"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b/>
                <w:bCs/>
                <w:color w:val="000000"/>
                <w:sz w:val="18"/>
                <w:lang w:eastAsia="fr-FR"/>
              </w:rPr>
              <w:t xml:space="preserve">Formulation du problème scientifique </w:t>
            </w:r>
          </w:p>
          <w:p w:rsidR="00FA3CAF" w:rsidRPr="00FA3CAF" w:rsidRDefault="00FA3CAF" w:rsidP="00FA3CAF">
            <w:pPr>
              <w:spacing w:before="240" w:after="48"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Un enfant a trouvé dans un livre de sciences deux pages sur le circuit électrique d’une lampe de poche. Nous décidons d’observer les symboles et de les utiliser pour dessiner le circuit électrique de la lampe de poche.</w:t>
            </w:r>
          </w:p>
        </w:tc>
      </w:tr>
      <w:tr w:rsidR="00FA3CAF" w:rsidRPr="00FA3CAF" w:rsidTr="00FA3CAF">
        <w:trPr>
          <w:tblCellSpacing w:w="0" w:type="dxa"/>
          <w:jc w:val="center"/>
        </w:trPr>
        <w:tc>
          <w:tcPr>
            <w:tcW w:w="0" w:type="auto"/>
            <w:tcMar>
              <w:top w:w="120" w:type="dxa"/>
              <w:left w:w="75" w:type="dxa"/>
              <w:bottom w:w="120" w:type="dxa"/>
              <w:right w:w="120" w:type="dxa"/>
            </w:tcMar>
            <w:hideMark/>
          </w:tcPr>
          <w:p w:rsidR="00FA3CAF" w:rsidRPr="00FA3CAF" w:rsidRDefault="00FA3CAF" w:rsidP="00FA3CAF">
            <w:pPr>
              <w:spacing w:after="0" w:line="240" w:lineRule="auto"/>
              <w:jc w:val="center"/>
              <w:rPr>
                <w:rFonts w:ascii="Verdana" w:eastAsia="Times New Roman" w:hAnsi="Verdana" w:cs="Times New Roman"/>
                <w:color w:val="000000"/>
                <w:sz w:val="18"/>
                <w:szCs w:val="18"/>
                <w:lang w:eastAsia="fr-FR"/>
              </w:rPr>
            </w:pPr>
            <w:r>
              <w:rPr>
                <w:rFonts w:ascii="Verdana" w:eastAsia="Times New Roman" w:hAnsi="Verdana" w:cs="Times New Roman"/>
                <w:noProof/>
                <w:color w:val="000000"/>
                <w:sz w:val="18"/>
                <w:szCs w:val="18"/>
                <w:lang w:eastAsia="fr-FR"/>
              </w:rPr>
              <w:drawing>
                <wp:inline distT="0" distB="0" distL="0" distR="0">
                  <wp:extent cx="1247775" cy="1924050"/>
                  <wp:effectExtent l="19050" t="0" r="9525" b="0"/>
                  <wp:docPr id="6" name="Image 6" descr="http://www.ia94.ac-creteil.fr/sciences/aides/defis/imadefis/lampa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a94.ac-creteil.fr/sciences/aides/defis/imadefis/lampa06.jpg"/>
                          <pic:cNvPicPr>
                            <a:picLocks noChangeAspect="1" noChangeArrowheads="1"/>
                          </pic:cNvPicPr>
                        </pic:nvPicPr>
                        <pic:blipFill>
                          <a:blip r:embed="rId10" cstate="print"/>
                          <a:srcRect/>
                          <a:stretch>
                            <a:fillRect/>
                          </a:stretch>
                        </pic:blipFill>
                        <pic:spPr bwMode="auto">
                          <a:xfrm>
                            <a:off x="0" y="0"/>
                            <a:ext cx="1247775" cy="1924050"/>
                          </a:xfrm>
                          <a:prstGeom prst="rect">
                            <a:avLst/>
                          </a:prstGeom>
                          <a:noFill/>
                          <a:ln w="9525">
                            <a:noFill/>
                            <a:miter lim="800000"/>
                            <a:headEnd/>
                            <a:tailEnd/>
                          </a:ln>
                        </pic:spPr>
                      </pic:pic>
                    </a:graphicData>
                  </a:graphic>
                </wp:inline>
              </w:drawing>
            </w:r>
          </w:p>
        </w:tc>
        <w:tc>
          <w:tcPr>
            <w:tcW w:w="0" w:type="auto"/>
            <w:tcMar>
              <w:top w:w="120" w:type="dxa"/>
              <w:left w:w="75" w:type="dxa"/>
              <w:bottom w:w="120" w:type="dxa"/>
              <w:right w:w="120" w:type="dxa"/>
            </w:tcMar>
            <w:hideMark/>
          </w:tcPr>
          <w:p w:rsidR="00FA3CAF" w:rsidRPr="00FA3CAF" w:rsidRDefault="00FA3CAF" w:rsidP="00FA3CAF">
            <w:pPr>
              <w:spacing w:after="0"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b/>
                <w:bCs/>
                <w:color w:val="000000"/>
                <w:sz w:val="18"/>
                <w:lang w:eastAsia="fr-FR"/>
              </w:rPr>
              <w:t>Des recherches / Des expérimentations</w:t>
            </w:r>
          </w:p>
          <w:p w:rsidR="00FA3CAF" w:rsidRPr="00FA3CAF" w:rsidRDefault="00FA3CAF" w:rsidP="00FA3CAF">
            <w:pPr>
              <w:spacing w:before="240" w:after="48"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Nous avons utilisé du fil électrique pour imaginer notre circuit.</w:t>
            </w:r>
          </w:p>
          <w:p w:rsidR="00FA3CAF" w:rsidRPr="00FA3CAF" w:rsidRDefault="00FA3CAF" w:rsidP="00FA3CAF">
            <w:pPr>
              <w:spacing w:after="0"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b/>
                <w:bCs/>
                <w:color w:val="000000"/>
                <w:sz w:val="18"/>
                <w:lang w:eastAsia="fr-FR"/>
              </w:rPr>
              <w:t>Structuration du savoir</w:t>
            </w:r>
          </w:p>
          <w:p w:rsidR="00FA3CAF" w:rsidRPr="00FA3CAF" w:rsidRDefault="00FA3CAF" w:rsidP="00FA3CAF">
            <w:pPr>
              <w:spacing w:before="240" w:after="48"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Nous avons réalisé des schémas.</w:t>
            </w:r>
          </w:p>
        </w:tc>
      </w:tr>
    </w:tbl>
    <w:p w:rsidR="00FA3CAF" w:rsidRDefault="00FA3CAF" w:rsidP="00FA3CAF">
      <w:pPr>
        <w:spacing w:after="0" w:line="240" w:lineRule="auto"/>
        <w:jc w:val="center"/>
        <w:outlineLvl w:val="2"/>
        <w:rPr>
          <w:rFonts w:ascii="Verdana" w:eastAsia="Times New Roman" w:hAnsi="Verdana" w:cs="Times New Roman"/>
          <w:b/>
          <w:bCs/>
          <w:color w:val="000000"/>
          <w:sz w:val="21"/>
          <w:szCs w:val="21"/>
          <w:u w:val="single"/>
          <w:lang w:eastAsia="fr-FR"/>
        </w:rPr>
      </w:pPr>
    </w:p>
    <w:p w:rsidR="00FA3CAF" w:rsidRDefault="00FA3CAF" w:rsidP="00FA3CAF">
      <w:pPr>
        <w:spacing w:after="0" w:line="240" w:lineRule="auto"/>
        <w:jc w:val="center"/>
        <w:outlineLvl w:val="2"/>
        <w:rPr>
          <w:rFonts w:ascii="Verdana" w:eastAsia="Times New Roman" w:hAnsi="Verdana" w:cs="Times New Roman"/>
          <w:b/>
          <w:bCs/>
          <w:color w:val="000000"/>
          <w:sz w:val="21"/>
          <w:szCs w:val="21"/>
          <w:u w:val="single"/>
          <w:lang w:eastAsia="fr-FR"/>
        </w:rPr>
      </w:pPr>
    </w:p>
    <w:p w:rsidR="00FA3CAF" w:rsidRDefault="00FA3CAF" w:rsidP="00FA3CAF">
      <w:pPr>
        <w:spacing w:after="0" w:line="240" w:lineRule="auto"/>
        <w:jc w:val="center"/>
        <w:outlineLvl w:val="2"/>
        <w:rPr>
          <w:rFonts w:ascii="Verdana" w:eastAsia="Times New Roman" w:hAnsi="Verdana" w:cs="Times New Roman"/>
          <w:b/>
          <w:bCs/>
          <w:color w:val="000000"/>
          <w:sz w:val="21"/>
          <w:szCs w:val="21"/>
          <w:u w:val="single"/>
          <w:lang w:eastAsia="fr-FR"/>
        </w:rPr>
      </w:pPr>
    </w:p>
    <w:p w:rsidR="00FA3CAF" w:rsidRDefault="00FA3CAF" w:rsidP="00FA3CAF">
      <w:pPr>
        <w:spacing w:after="0" w:line="240" w:lineRule="auto"/>
        <w:jc w:val="center"/>
        <w:outlineLvl w:val="2"/>
        <w:rPr>
          <w:rFonts w:ascii="Verdana" w:eastAsia="Times New Roman" w:hAnsi="Verdana" w:cs="Times New Roman"/>
          <w:b/>
          <w:bCs/>
          <w:color w:val="000000"/>
          <w:sz w:val="21"/>
          <w:szCs w:val="21"/>
          <w:u w:val="single"/>
          <w:lang w:eastAsia="fr-FR"/>
        </w:rPr>
      </w:pPr>
    </w:p>
    <w:p w:rsidR="00FA3CAF" w:rsidRDefault="00FA3CAF" w:rsidP="00FA3CAF">
      <w:pPr>
        <w:spacing w:after="0" w:line="240" w:lineRule="auto"/>
        <w:jc w:val="center"/>
        <w:outlineLvl w:val="2"/>
        <w:rPr>
          <w:rFonts w:ascii="Verdana" w:eastAsia="Times New Roman" w:hAnsi="Verdana" w:cs="Times New Roman"/>
          <w:b/>
          <w:bCs/>
          <w:color w:val="000000"/>
          <w:sz w:val="21"/>
          <w:szCs w:val="21"/>
          <w:u w:val="single"/>
          <w:lang w:eastAsia="fr-FR"/>
        </w:rPr>
      </w:pPr>
    </w:p>
    <w:p w:rsidR="00FA3CAF" w:rsidRDefault="00FA3CAF" w:rsidP="00FA3CAF">
      <w:pPr>
        <w:spacing w:after="0" w:line="240" w:lineRule="auto"/>
        <w:jc w:val="center"/>
        <w:outlineLvl w:val="2"/>
        <w:rPr>
          <w:rFonts w:ascii="Verdana" w:eastAsia="Times New Roman" w:hAnsi="Verdana" w:cs="Times New Roman"/>
          <w:b/>
          <w:bCs/>
          <w:color w:val="000000"/>
          <w:sz w:val="21"/>
          <w:szCs w:val="21"/>
          <w:u w:val="single"/>
          <w:lang w:eastAsia="fr-FR"/>
        </w:rPr>
      </w:pPr>
    </w:p>
    <w:p w:rsidR="00FA3CAF" w:rsidRDefault="00FA3CAF" w:rsidP="00FA3CAF">
      <w:pPr>
        <w:spacing w:after="0" w:line="240" w:lineRule="auto"/>
        <w:jc w:val="center"/>
        <w:outlineLvl w:val="2"/>
        <w:rPr>
          <w:rFonts w:ascii="Verdana" w:eastAsia="Times New Roman" w:hAnsi="Verdana" w:cs="Times New Roman"/>
          <w:b/>
          <w:bCs/>
          <w:color w:val="000000"/>
          <w:sz w:val="21"/>
          <w:szCs w:val="21"/>
          <w:u w:val="single"/>
          <w:lang w:eastAsia="fr-FR"/>
        </w:rPr>
      </w:pPr>
    </w:p>
    <w:p w:rsidR="00FA3CAF" w:rsidRDefault="00FA3CAF" w:rsidP="00FA3CAF">
      <w:pPr>
        <w:spacing w:after="0" w:line="240" w:lineRule="auto"/>
        <w:jc w:val="center"/>
        <w:outlineLvl w:val="2"/>
        <w:rPr>
          <w:rFonts w:ascii="Verdana" w:eastAsia="Times New Roman" w:hAnsi="Verdana" w:cs="Times New Roman"/>
          <w:b/>
          <w:bCs/>
          <w:color w:val="000000"/>
          <w:sz w:val="21"/>
          <w:szCs w:val="21"/>
          <w:u w:val="single"/>
          <w:lang w:eastAsia="fr-FR"/>
        </w:rPr>
      </w:pPr>
    </w:p>
    <w:p w:rsidR="00FA3CAF" w:rsidRDefault="00FA3CAF" w:rsidP="00FA3CAF">
      <w:pPr>
        <w:spacing w:after="0" w:line="240" w:lineRule="auto"/>
        <w:jc w:val="center"/>
        <w:outlineLvl w:val="2"/>
        <w:rPr>
          <w:rFonts w:ascii="Verdana" w:eastAsia="Times New Roman" w:hAnsi="Verdana" w:cs="Times New Roman"/>
          <w:b/>
          <w:bCs/>
          <w:color w:val="000000"/>
          <w:sz w:val="21"/>
          <w:szCs w:val="21"/>
          <w:u w:val="single"/>
          <w:lang w:eastAsia="fr-FR"/>
        </w:rPr>
      </w:pPr>
    </w:p>
    <w:p w:rsidR="00FA3CAF" w:rsidRDefault="00FA3CAF" w:rsidP="00FA3CAF">
      <w:pPr>
        <w:spacing w:after="0" w:line="240" w:lineRule="auto"/>
        <w:jc w:val="center"/>
        <w:outlineLvl w:val="2"/>
        <w:rPr>
          <w:rFonts w:ascii="Verdana" w:eastAsia="Times New Roman" w:hAnsi="Verdana" w:cs="Times New Roman"/>
          <w:b/>
          <w:bCs/>
          <w:color w:val="000000"/>
          <w:sz w:val="21"/>
          <w:szCs w:val="21"/>
          <w:u w:val="single"/>
          <w:lang w:eastAsia="fr-FR"/>
        </w:rPr>
      </w:pPr>
    </w:p>
    <w:p w:rsidR="00FA3CAF" w:rsidRPr="00FA3CAF" w:rsidRDefault="00FA3CAF" w:rsidP="00FA3CAF">
      <w:pPr>
        <w:spacing w:after="0" w:line="240" w:lineRule="auto"/>
        <w:jc w:val="center"/>
        <w:outlineLvl w:val="2"/>
        <w:rPr>
          <w:rFonts w:ascii="Verdana" w:eastAsia="Times New Roman" w:hAnsi="Verdana" w:cs="Times New Roman"/>
          <w:b/>
          <w:bCs/>
          <w:color w:val="000000"/>
          <w:sz w:val="21"/>
          <w:szCs w:val="21"/>
          <w:lang w:eastAsia="fr-FR"/>
        </w:rPr>
      </w:pPr>
      <w:r w:rsidRPr="00FA3CAF">
        <w:rPr>
          <w:rFonts w:ascii="Verdana" w:eastAsia="Times New Roman" w:hAnsi="Verdana" w:cs="Times New Roman"/>
          <w:b/>
          <w:bCs/>
          <w:color w:val="000000"/>
          <w:sz w:val="21"/>
          <w:szCs w:val="21"/>
          <w:u w:val="single"/>
          <w:lang w:eastAsia="fr-FR"/>
        </w:rPr>
        <w:lastRenderedPageBreak/>
        <w:t>Séance 4</w:t>
      </w:r>
    </w:p>
    <w:tbl>
      <w:tblPr>
        <w:tblW w:w="4750" w:type="pct"/>
        <w:jc w:val="center"/>
        <w:tblCellSpacing w:w="0" w:type="dxa"/>
        <w:tblCellMar>
          <w:left w:w="0" w:type="dxa"/>
          <w:right w:w="0" w:type="dxa"/>
        </w:tblCellMar>
        <w:tblLook w:val="04A0"/>
      </w:tblPr>
      <w:tblGrid>
        <w:gridCol w:w="5064"/>
        <w:gridCol w:w="5064"/>
      </w:tblGrid>
      <w:tr w:rsidR="00FA3CAF" w:rsidRPr="00FA3CAF" w:rsidTr="00FA3CAF">
        <w:trPr>
          <w:tblCellSpacing w:w="0" w:type="dxa"/>
          <w:jc w:val="center"/>
        </w:trPr>
        <w:tc>
          <w:tcPr>
            <w:tcW w:w="2500" w:type="pct"/>
            <w:tcMar>
              <w:top w:w="120" w:type="dxa"/>
              <w:left w:w="75" w:type="dxa"/>
              <w:bottom w:w="120" w:type="dxa"/>
              <w:right w:w="120" w:type="dxa"/>
            </w:tcMar>
            <w:vAlign w:val="center"/>
            <w:hideMark/>
          </w:tcPr>
          <w:p w:rsidR="00FA3CAF" w:rsidRPr="00FA3CAF" w:rsidRDefault="00FA3CAF" w:rsidP="00FA3CAF">
            <w:pPr>
              <w:spacing w:after="0" w:line="240" w:lineRule="auto"/>
              <w:jc w:val="center"/>
              <w:rPr>
                <w:rFonts w:ascii="Verdana" w:eastAsia="Times New Roman" w:hAnsi="Verdana" w:cs="Times New Roman"/>
                <w:color w:val="000000"/>
                <w:sz w:val="18"/>
                <w:szCs w:val="18"/>
                <w:lang w:eastAsia="fr-FR"/>
              </w:rPr>
            </w:pPr>
            <w:r>
              <w:rPr>
                <w:rFonts w:ascii="Verdana" w:eastAsia="Times New Roman" w:hAnsi="Verdana" w:cs="Times New Roman"/>
                <w:noProof/>
                <w:color w:val="000000"/>
                <w:sz w:val="18"/>
                <w:szCs w:val="18"/>
                <w:lang w:eastAsia="fr-FR"/>
              </w:rPr>
              <w:drawing>
                <wp:inline distT="0" distB="0" distL="0" distR="0">
                  <wp:extent cx="1495425" cy="1647825"/>
                  <wp:effectExtent l="19050" t="0" r="9525" b="0"/>
                  <wp:docPr id="7" name="Image 7" descr="http://www.ia94.ac-creteil.fr/sciences/aides/defis/imadefis/lampa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a94.ac-creteil.fr/sciences/aides/defis/imadefis/lampa07.jpg"/>
                          <pic:cNvPicPr>
                            <a:picLocks noChangeAspect="1" noChangeArrowheads="1"/>
                          </pic:cNvPicPr>
                        </pic:nvPicPr>
                        <pic:blipFill>
                          <a:blip r:embed="rId11" cstate="print"/>
                          <a:srcRect/>
                          <a:stretch>
                            <a:fillRect/>
                          </a:stretch>
                        </pic:blipFill>
                        <pic:spPr bwMode="auto">
                          <a:xfrm>
                            <a:off x="0" y="0"/>
                            <a:ext cx="1495425" cy="1647825"/>
                          </a:xfrm>
                          <a:prstGeom prst="rect">
                            <a:avLst/>
                          </a:prstGeom>
                          <a:noFill/>
                          <a:ln w="9525">
                            <a:noFill/>
                            <a:miter lim="800000"/>
                            <a:headEnd/>
                            <a:tailEnd/>
                          </a:ln>
                        </pic:spPr>
                      </pic:pic>
                    </a:graphicData>
                  </a:graphic>
                </wp:inline>
              </w:drawing>
            </w:r>
          </w:p>
        </w:tc>
        <w:tc>
          <w:tcPr>
            <w:tcW w:w="0" w:type="auto"/>
            <w:tcMar>
              <w:top w:w="120" w:type="dxa"/>
              <w:left w:w="75" w:type="dxa"/>
              <w:bottom w:w="120" w:type="dxa"/>
              <w:right w:w="120" w:type="dxa"/>
            </w:tcMar>
            <w:vAlign w:val="center"/>
            <w:hideMark/>
          </w:tcPr>
          <w:p w:rsidR="00FA3CAF" w:rsidRPr="00FA3CAF" w:rsidRDefault="00FA3CAF" w:rsidP="00FA3CAF">
            <w:pPr>
              <w:spacing w:after="0"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b/>
                <w:bCs/>
                <w:color w:val="000000"/>
                <w:sz w:val="18"/>
                <w:lang w:eastAsia="fr-FR"/>
              </w:rPr>
              <w:t>Formulation du problème scientifique</w:t>
            </w:r>
            <w:r>
              <w:rPr>
                <w:rFonts w:ascii="Verdana" w:eastAsia="Times New Roman" w:hAnsi="Verdana" w:cs="Times New Roman"/>
                <w:b/>
                <w:bCs/>
                <w:color w:val="000000"/>
                <w:sz w:val="18"/>
                <w:lang w:eastAsia="fr-FR"/>
              </w:rPr>
              <w:t xml:space="preserve"> : </w:t>
            </w:r>
            <w:r w:rsidRPr="00FA3CAF">
              <w:rPr>
                <w:rFonts w:ascii="Verdana" w:eastAsia="Times New Roman" w:hAnsi="Verdana" w:cs="Times New Roman"/>
                <w:color w:val="000000"/>
                <w:sz w:val="18"/>
                <w:szCs w:val="18"/>
                <w:lang w:eastAsia="fr-FR"/>
              </w:rPr>
              <w:t>Comment construire le circuit électrique de la lampe de poche grâce aux schémas de la séance 3 ?</w:t>
            </w:r>
          </w:p>
          <w:p w:rsidR="00FA3CAF" w:rsidRPr="00FA3CAF" w:rsidRDefault="00FA3CAF" w:rsidP="00FA3CAF">
            <w:pPr>
              <w:spacing w:after="0"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b/>
                <w:bCs/>
                <w:color w:val="000000"/>
                <w:sz w:val="18"/>
                <w:lang w:eastAsia="fr-FR"/>
              </w:rPr>
              <w:t>Des recherches / Des expérimentations</w:t>
            </w:r>
          </w:p>
          <w:p w:rsidR="00FA3CAF" w:rsidRPr="00FA3CAF" w:rsidRDefault="00FA3CAF" w:rsidP="00FA3CAF">
            <w:pPr>
              <w:spacing w:before="240" w:after="48"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Nous avons utilisé du fil électrique, et du ruban adhésif pour les faire tenir.</w:t>
            </w:r>
          </w:p>
        </w:tc>
      </w:tr>
      <w:tr w:rsidR="00FA3CAF" w:rsidRPr="00FA3CAF" w:rsidTr="00FA3CAF">
        <w:trPr>
          <w:tblCellSpacing w:w="0" w:type="dxa"/>
          <w:jc w:val="center"/>
        </w:trPr>
        <w:tc>
          <w:tcPr>
            <w:tcW w:w="0" w:type="auto"/>
            <w:gridSpan w:val="2"/>
            <w:tcMar>
              <w:top w:w="120" w:type="dxa"/>
              <w:left w:w="75" w:type="dxa"/>
              <w:bottom w:w="120" w:type="dxa"/>
              <w:right w:w="120" w:type="dxa"/>
            </w:tcMar>
            <w:vAlign w:val="center"/>
            <w:hideMark/>
          </w:tcPr>
          <w:p w:rsidR="00FA3CAF" w:rsidRPr="00FA3CAF" w:rsidRDefault="00FA3CAF" w:rsidP="00FA3CAF">
            <w:pPr>
              <w:spacing w:before="240" w:after="48" w:line="360" w:lineRule="atLeast"/>
              <w:jc w:val="center"/>
              <w:rPr>
                <w:rFonts w:ascii="Verdana" w:eastAsia="Times New Roman" w:hAnsi="Verdana" w:cs="Times New Roman"/>
                <w:i/>
                <w:iCs/>
                <w:color w:val="336600"/>
                <w:sz w:val="18"/>
                <w:szCs w:val="18"/>
                <w:lang w:eastAsia="fr-FR"/>
              </w:rPr>
            </w:pPr>
            <w:r w:rsidRPr="00FA3CAF">
              <w:rPr>
                <w:rFonts w:ascii="Verdana" w:eastAsia="Times New Roman" w:hAnsi="Verdana" w:cs="Times New Roman"/>
                <w:i/>
                <w:iCs/>
                <w:color w:val="336600"/>
                <w:sz w:val="18"/>
                <w:szCs w:val="18"/>
                <w:lang w:eastAsia="fr-FR"/>
              </w:rPr>
              <w:t>Dans la 2ème série de dessins, on constate un bond qualitatif dans l’épuration de la représentation mais un manque de précision dommageable au travail scientifique au niveau des contacts. Les élèves ont pu corriger des erreurs dans leurs schémas et réaliser des dessins du montage. Il est important d’expérimenter pour vérifier ses hypothèses.</w:t>
            </w:r>
          </w:p>
        </w:tc>
      </w:tr>
    </w:tbl>
    <w:p w:rsidR="00FA3CAF" w:rsidRDefault="00FA3CAF" w:rsidP="00FA3CAF">
      <w:pPr>
        <w:spacing w:after="0" w:line="240" w:lineRule="auto"/>
        <w:jc w:val="center"/>
        <w:outlineLvl w:val="2"/>
        <w:rPr>
          <w:rFonts w:ascii="Verdana" w:eastAsia="Times New Roman" w:hAnsi="Verdana" w:cs="Times New Roman"/>
          <w:b/>
          <w:bCs/>
          <w:color w:val="000000"/>
          <w:sz w:val="21"/>
          <w:szCs w:val="21"/>
          <w:u w:val="single"/>
          <w:lang w:eastAsia="fr-FR"/>
        </w:rPr>
      </w:pPr>
    </w:p>
    <w:p w:rsidR="00FA3CAF" w:rsidRPr="00FA3CAF" w:rsidRDefault="00FA3CAF" w:rsidP="00FA3CAF">
      <w:pPr>
        <w:spacing w:after="0" w:line="240" w:lineRule="auto"/>
        <w:jc w:val="center"/>
        <w:outlineLvl w:val="2"/>
        <w:rPr>
          <w:rFonts w:ascii="Verdana" w:eastAsia="Times New Roman" w:hAnsi="Verdana" w:cs="Times New Roman"/>
          <w:b/>
          <w:bCs/>
          <w:color w:val="000000"/>
          <w:sz w:val="21"/>
          <w:szCs w:val="21"/>
          <w:lang w:eastAsia="fr-FR"/>
        </w:rPr>
      </w:pPr>
      <w:r w:rsidRPr="00FA3CAF">
        <w:rPr>
          <w:rFonts w:ascii="Verdana" w:eastAsia="Times New Roman" w:hAnsi="Verdana" w:cs="Times New Roman"/>
          <w:b/>
          <w:bCs/>
          <w:color w:val="000000"/>
          <w:sz w:val="21"/>
          <w:szCs w:val="21"/>
          <w:u w:val="single"/>
          <w:lang w:eastAsia="fr-FR"/>
        </w:rPr>
        <w:t>Séance 5 </w:t>
      </w:r>
    </w:p>
    <w:tbl>
      <w:tblPr>
        <w:tblW w:w="4750" w:type="pct"/>
        <w:jc w:val="center"/>
        <w:tblCellSpacing w:w="0" w:type="dxa"/>
        <w:tblCellMar>
          <w:left w:w="0" w:type="dxa"/>
          <w:right w:w="0" w:type="dxa"/>
        </w:tblCellMar>
        <w:tblLook w:val="04A0"/>
      </w:tblPr>
      <w:tblGrid>
        <w:gridCol w:w="3942"/>
        <w:gridCol w:w="1122"/>
        <w:gridCol w:w="5064"/>
      </w:tblGrid>
      <w:tr w:rsidR="00FA3CAF" w:rsidRPr="00FA3CAF" w:rsidTr="00FA3CAF">
        <w:trPr>
          <w:tblCellSpacing w:w="0" w:type="dxa"/>
          <w:jc w:val="center"/>
        </w:trPr>
        <w:tc>
          <w:tcPr>
            <w:tcW w:w="2500" w:type="pct"/>
            <w:gridSpan w:val="2"/>
            <w:tcMar>
              <w:top w:w="120" w:type="dxa"/>
              <w:left w:w="75" w:type="dxa"/>
              <w:bottom w:w="120" w:type="dxa"/>
              <w:right w:w="120" w:type="dxa"/>
            </w:tcMar>
            <w:vAlign w:val="center"/>
            <w:hideMark/>
          </w:tcPr>
          <w:p w:rsidR="00FA3CAF" w:rsidRPr="00FA3CAF" w:rsidRDefault="00FA3CAF" w:rsidP="00FA3CAF">
            <w:pPr>
              <w:spacing w:before="240" w:after="48" w:line="360" w:lineRule="atLeast"/>
              <w:rPr>
                <w:rFonts w:ascii="Verdana" w:eastAsia="Times New Roman" w:hAnsi="Verdana" w:cs="Times New Roman"/>
                <w:i/>
                <w:iCs/>
                <w:color w:val="336600"/>
                <w:sz w:val="18"/>
                <w:szCs w:val="18"/>
                <w:lang w:eastAsia="fr-FR"/>
              </w:rPr>
            </w:pPr>
            <w:r w:rsidRPr="00FA3CAF">
              <w:rPr>
                <w:rFonts w:ascii="Verdana" w:eastAsia="Times New Roman" w:hAnsi="Verdana" w:cs="Times New Roman"/>
                <w:i/>
                <w:iCs/>
                <w:color w:val="336600"/>
                <w:sz w:val="18"/>
                <w:szCs w:val="18"/>
                <w:lang w:eastAsia="fr-FR"/>
              </w:rPr>
              <w:t>Les élèves ont eu à résoudre le problème :</w:t>
            </w:r>
          </w:p>
          <w:p w:rsidR="00FA3CAF" w:rsidRDefault="00FA3CAF" w:rsidP="00FA3CAF">
            <w:pPr>
              <w:spacing w:after="0" w:line="240" w:lineRule="auto"/>
              <w:jc w:val="center"/>
              <w:rPr>
                <w:rFonts w:ascii="Verdana" w:eastAsia="Times New Roman" w:hAnsi="Verdana" w:cs="Times New Roman"/>
                <w:i/>
                <w:iCs/>
                <w:color w:val="336600"/>
                <w:sz w:val="18"/>
                <w:szCs w:val="18"/>
                <w:lang w:eastAsia="fr-FR"/>
              </w:rPr>
            </w:pPr>
            <w:r w:rsidRPr="00FA3CAF">
              <w:rPr>
                <w:rFonts w:ascii="Verdana" w:eastAsia="Times New Roman" w:hAnsi="Verdana" w:cs="Times New Roman"/>
                <w:i/>
                <w:iCs/>
                <w:color w:val="336600"/>
                <w:sz w:val="18"/>
                <w:szCs w:val="18"/>
                <w:lang w:eastAsia="fr-FR"/>
              </w:rPr>
              <w:t>Comment utiliser notre circuit électrique pour</w:t>
            </w:r>
          </w:p>
          <w:p w:rsidR="00FA3CAF" w:rsidRPr="00FA3CAF" w:rsidRDefault="00FA3CAF" w:rsidP="00FA3CAF">
            <w:pPr>
              <w:spacing w:after="0" w:line="240" w:lineRule="auto"/>
              <w:jc w:val="center"/>
              <w:rPr>
                <w:rFonts w:ascii="Verdana" w:eastAsia="Times New Roman" w:hAnsi="Verdana" w:cs="Times New Roman"/>
                <w:color w:val="000000"/>
                <w:sz w:val="18"/>
                <w:szCs w:val="18"/>
                <w:lang w:eastAsia="fr-FR"/>
              </w:rPr>
            </w:pPr>
            <w:r w:rsidRPr="00FA3CAF">
              <w:rPr>
                <w:rFonts w:ascii="Verdana" w:eastAsia="Times New Roman" w:hAnsi="Verdana" w:cs="Times New Roman"/>
                <w:i/>
                <w:iCs/>
                <w:color w:val="336600"/>
                <w:sz w:val="18"/>
                <w:szCs w:val="18"/>
                <w:lang w:eastAsia="fr-FR"/>
              </w:rPr>
              <w:t xml:space="preserve"> réaliser une lampe de poche ?</w:t>
            </w:r>
            <w:r w:rsidRPr="00FA3CAF">
              <w:rPr>
                <w:rFonts w:ascii="Verdana" w:eastAsia="Times New Roman" w:hAnsi="Verdana" w:cs="Times New Roman"/>
                <w:color w:val="000000"/>
                <w:sz w:val="18"/>
                <w:szCs w:val="18"/>
                <w:lang w:eastAsia="fr-FR"/>
              </w:rPr>
              <w:t> </w:t>
            </w:r>
          </w:p>
        </w:tc>
        <w:tc>
          <w:tcPr>
            <w:tcW w:w="0" w:type="auto"/>
            <w:tcMar>
              <w:top w:w="120" w:type="dxa"/>
              <w:left w:w="75" w:type="dxa"/>
              <w:bottom w:w="120" w:type="dxa"/>
              <w:right w:w="120" w:type="dxa"/>
            </w:tcMar>
            <w:vAlign w:val="center"/>
            <w:hideMark/>
          </w:tcPr>
          <w:p w:rsidR="00FA3CAF" w:rsidRPr="00FA3CAF" w:rsidRDefault="00FA3CAF" w:rsidP="00FA3CAF">
            <w:pPr>
              <w:spacing w:after="0"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b/>
                <w:bCs/>
                <w:color w:val="000000"/>
                <w:sz w:val="18"/>
                <w:lang w:eastAsia="fr-FR"/>
              </w:rPr>
              <w:t>Des hypothèses / Des représentations initiales</w:t>
            </w:r>
          </w:p>
          <w:p w:rsidR="00FA3CAF" w:rsidRPr="00FA3CAF" w:rsidRDefault="00FA3CAF" w:rsidP="00FA3CAF">
            <w:pPr>
              <w:spacing w:before="240" w:after="48"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Avant de fabriquer notre lampe, nous nous sommes mis par groupes et nous avons fait une liste du matériel nécessaire à notre projet.</w:t>
            </w:r>
          </w:p>
          <w:p w:rsidR="00FA3CAF" w:rsidRPr="00FA3CAF" w:rsidRDefault="00FA3CAF" w:rsidP="00FA3CAF">
            <w:pPr>
              <w:spacing w:before="240" w:after="48"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 </w:t>
            </w:r>
          </w:p>
        </w:tc>
      </w:tr>
      <w:tr w:rsidR="00FA3CAF" w:rsidRPr="00FA3CAF" w:rsidTr="00FA3CAF">
        <w:trPr>
          <w:tblCellSpacing w:w="0" w:type="dxa"/>
          <w:jc w:val="center"/>
        </w:trPr>
        <w:tc>
          <w:tcPr>
            <w:tcW w:w="0" w:type="auto"/>
            <w:gridSpan w:val="2"/>
            <w:tcMar>
              <w:top w:w="120" w:type="dxa"/>
              <w:left w:w="75" w:type="dxa"/>
              <w:bottom w:w="120" w:type="dxa"/>
              <w:right w:w="120" w:type="dxa"/>
            </w:tcMar>
            <w:vAlign w:val="center"/>
            <w:hideMark/>
          </w:tcPr>
          <w:p w:rsidR="00FA3CAF" w:rsidRPr="00FA3CAF" w:rsidRDefault="00FA3CAF" w:rsidP="00FA3CAF">
            <w:pPr>
              <w:spacing w:before="240" w:after="48" w:line="360" w:lineRule="atLeast"/>
              <w:rPr>
                <w:rFonts w:ascii="Verdana" w:eastAsia="Times New Roman" w:hAnsi="Verdana" w:cs="Times New Roman"/>
                <w:i/>
                <w:iCs/>
                <w:color w:val="336600"/>
                <w:sz w:val="18"/>
                <w:szCs w:val="18"/>
                <w:lang w:eastAsia="fr-FR"/>
              </w:rPr>
            </w:pPr>
            <w:r>
              <w:rPr>
                <w:rFonts w:ascii="Verdana" w:eastAsia="Times New Roman" w:hAnsi="Verdana" w:cs="Times New Roman"/>
                <w:noProof/>
                <w:color w:val="000000"/>
                <w:sz w:val="18"/>
                <w:szCs w:val="18"/>
                <w:lang w:eastAsia="fr-FR"/>
              </w:rPr>
              <w:drawing>
                <wp:inline distT="0" distB="0" distL="0" distR="0">
                  <wp:extent cx="1924050" cy="1162050"/>
                  <wp:effectExtent l="19050" t="0" r="0" b="0"/>
                  <wp:docPr id="12" name="Image 8" descr="http://www.ia94.ac-creteil.fr/sciences/aides/defis/imadefis/lampa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a94.ac-creteil.fr/sciences/aides/defis/imadefis/lampa08.jpg"/>
                          <pic:cNvPicPr>
                            <a:picLocks noChangeAspect="1" noChangeArrowheads="1"/>
                          </pic:cNvPicPr>
                        </pic:nvPicPr>
                        <pic:blipFill>
                          <a:blip r:embed="rId12" cstate="print"/>
                          <a:srcRect/>
                          <a:stretch>
                            <a:fillRect/>
                          </a:stretch>
                        </pic:blipFill>
                        <pic:spPr bwMode="auto">
                          <a:xfrm>
                            <a:off x="0" y="0"/>
                            <a:ext cx="1924050" cy="1162050"/>
                          </a:xfrm>
                          <a:prstGeom prst="rect">
                            <a:avLst/>
                          </a:prstGeom>
                          <a:noFill/>
                          <a:ln w="9525">
                            <a:noFill/>
                            <a:miter lim="800000"/>
                            <a:headEnd/>
                            <a:tailEnd/>
                          </a:ln>
                        </pic:spPr>
                      </pic:pic>
                    </a:graphicData>
                  </a:graphic>
                </wp:inline>
              </w:drawing>
            </w:r>
          </w:p>
        </w:tc>
        <w:tc>
          <w:tcPr>
            <w:tcW w:w="0" w:type="auto"/>
            <w:tcMar>
              <w:top w:w="120" w:type="dxa"/>
              <w:left w:w="75" w:type="dxa"/>
              <w:bottom w:w="120" w:type="dxa"/>
              <w:right w:w="120" w:type="dxa"/>
            </w:tcMar>
            <w:vAlign w:val="center"/>
            <w:hideMark/>
          </w:tcPr>
          <w:p w:rsidR="00FA3CAF" w:rsidRPr="00FA3CAF" w:rsidRDefault="00FA3CAF" w:rsidP="00FA3CAF">
            <w:pPr>
              <w:spacing w:after="0"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b/>
                <w:bCs/>
                <w:color w:val="000000"/>
                <w:sz w:val="18"/>
                <w:lang w:eastAsia="fr-FR"/>
              </w:rPr>
              <w:t>Des recherches / Des expérimentations</w:t>
            </w:r>
            <w:r>
              <w:rPr>
                <w:rFonts w:ascii="Verdana" w:eastAsia="Times New Roman" w:hAnsi="Verdana" w:cs="Times New Roman"/>
                <w:b/>
                <w:bCs/>
                <w:color w:val="000000"/>
                <w:sz w:val="18"/>
                <w:lang w:eastAsia="fr-FR"/>
              </w:rPr>
              <w:t xml:space="preserve"> : </w:t>
            </w:r>
            <w:r w:rsidRPr="00FA3CAF">
              <w:rPr>
                <w:rFonts w:ascii="Verdana" w:eastAsia="Times New Roman" w:hAnsi="Verdana" w:cs="Times New Roman"/>
                <w:color w:val="000000"/>
                <w:sz w:val="18"/>
                <w:szCs w:val="18"/>
                <w:lang w:eastAsia="fr-FR"/>
              </w:rPr>
              <w:t>Les groupes ont travaillé tantôt en autonomie, tantôt avec l’aide de la maîtresse.</w:t>
            </w:r>
          </w:p>
          <w:p w:rsidR="00FA3CAF" w:rsidRPr="00FA3CAF" w:rsidRDefault="00FA3CAF" w:rsidP="00FA3CAF">
            <w:pPr>
              <w:spacing w:before="240" w:after="48"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Des solutions techniques trouvées par certains ont été reprises par le reste de la classe.</w:t>
            </w:r>
          </w:p>
          <w:p w:rsidR="00FA3CAF" w:rsidRPr="00FA3CAF" w:rsidRDefault="00FA3CAF" w:rsidP="00FA3CAF">
            <w:pPr>
              <w:spacing w:after="0" w:line="240" w:lineRule="auto"/>
              <w:rPr>
                <w:rFonts w:ascii="Verdana" w:eastAsia="Times New Roman" w:hAnsi="Verdana" w:cs="Times New Roman"/>
                <w:color w:val="000000"/>
                <w:sz w:val="18"/>
                <w:szCs w:val="18"/>
                <w:lang w:eastAsia="fr-FR"/>
              </w:rPr>
            </w:pPr>
          </w:p>
        </w:tc>
      </w:tr>
      <w:tr w:rsidR="00FA3CAF" w:rsidRPr="00FA3CAF" w:rsidTr="00FA3CAF">
        <w:trPr>
          <w:tblCellSpacing w:w="0" w:type="dxa"/>
          <w:jc w:val="center"/>
        </w:trPr>
        <w:tc>
          <w:tcPr>
            <w:tcW w:w="1946" w:type="pct"/>
            <w:tcMar>
              <w:top w:w="120" w:type="dxa"/>
              <w:left w:w="75" w:type="dxa"/>
              <w:bottom w:w="120" w:type="dxa"/>
              <w:right w:w="120" w:type="dxa"/>
            </w:tcMar>
            <w:vAlign w:val="center"/>
            <w:hideMark/>
          </w:tcPr>
          <w:p w:rsidR="00FA3CAF" w:rsidRPr="00FA3CAF" w:rsidRDefault="00FA3CAF" w:rsidP="00FA3CAF">
            <w:pPr>
              <w:spacing w:after="0" w:line="240" w:lineRule="auto"/>
              <w:jc w:val="center"/>
              <w:rPr>
                <w:rFonts w:ascii="Verdana" w:eastAsia="Times New Roman" w:hAnsi="Verdana" w:cs="Times New Roman"/>
                <w:color w:val="000000"/>
                <w:sz w:val="18"/>
                <w:szCs w:val="18"/>
                <w:lang w:eastAsia="fr-FR"/>
              </w:rPr>
            </w:pPr>
          </w:p>
        </w:tc>
        <w:tc>
          <w:tcPr>
            <w:tcW w:w="3054" w:type="pct"/>
            <w:gridSpan w:val="2"/>
            <w:tcMar>
              <w:top w:w="120" w:type="dxa"/>
              <w:left w:w="75" w:type="dxa"/>
              <w:bottom w:w="120" w:type="dxa"/>
              <w:right w:w="120" w:type="dxa"/>
            </w:tcMar>
            <w:vAlign w:val="center"/>
            <w:hideMark/>
          </w:tcPr>
          <w:p w:rsidR="00FA3CAF" w:rsidRPr="00FA3CAF" w:rsidRDefault="00FA3CAF" w:rsidP="00FA3CAF">
            <w:pPr>
              <w:spacing w:after="0"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 </w:t>
            </w:r>
            <w:r w:rsidRPr="00FA3CAF">
              <w:rPr>
                <w:rFonts w:ascii="Verdana" w:eastAsia="Times New Roman" w:hAnsi="Verdana" w:cs="Times New Roman"/>
                <w:b/>
                <w:bCs/>
                <w:color w:val="000000"/>
                <w:sz w:val="18"/>
                <w:lang w:eastAsia="fr-FR"/>
              </w:rPr>
              <w:t>Structuration du savoir</w:t>
            </w:r>
            <w:r>
              <w:rPr>
                <w:rFonts w:ascii="Verdana" w:eastAsia="Times New Roman" w:hAnsi="Verdana" w:cs="Times New Roman"/>
                <w:b/>
                <w:bCs/>
                <w:color w:val="000000"/>
                <w:sz w:val="18"/>
                <w:lang w:eastAsia="fr-FR"/>
              </w:rPr>
              <w:t xml:space="preserve"> : </w:t>
            </w:r>
            <w:r w:rsidRPr="00FA3CAF">
              <w:rPr>
                <w:rFonts w:ascii="Verdana" w:eastAsia="Times New Roman" w:hAnsi="Verdana" w:cs="Times New Roman"/>
                <w:color w:val="000000"/>
                <w:sz w:val="18"/>
                <w:szCs w:val="18"/>
                <w:lang w:eastAsia="fr-FR"/>
              </w:rPr>
              <w:t>Nous avons fait le schéma de notre réalisation.</w:t>
            </w:r>
          </w:p>
        </w:tc>
      </w:tr>
      <w:tr w:rsidR="00FA3CAF" w:rsidRPr="00FA3CAF" w:rsidTr="00FA3CAF">
        <w:trPr>
          <w:tblCellSpacing w:w="0" w:type="dxa"/>
          <w:jc w:val="center"/>
        </w:trPr>
        <w:tc>
          <w:tcPr>
            <w:tcW w:w="1946" w:type="pct"/>
            <w:tcMar>
              <w:top w:w="120" w:type="dxa"/>
              <w:left w:w="75" w:type="dxa"/>
              <w:bottom w:w="120" w:type="dxa"/>
              <w:right w:w="120" w:type="dxa"/>
            </w:tcMar>
            <w:vAlign w:val="center"/>
            <w:hideMark/>
          </w:tcPr>
          <w:p w:rsidR="00FA3CAF" w:rsidRPr="00FA3CAF" w:rsidRDefault="00FA3CAF" w:rsidP="00FA3CAF">
            <w:pPr>
              <w:spacing w:before="240" w:after="48" w:line="360" w:lineRule="atLeast"/>
              <w:rPr>
                <w:rFonts w:ascii="Verdana" w:eastAsia="Times New Roman" w:hAnsi="Verdana" w:cs="Times New Roman"/>
                <w:i/>
                <w:iCs/>
                <w:color w:val="336600"/>
                <w:sz w:val="18"/>
                <w:szCs w:val="18"/>
                <w:lang w:eastAsia="fr-FR"/>
              </w:rPr>
            </w:pPr>
            <w:r w:rsidRPr="00FA3CAF">
              <w:rPr>
                <w:rFonts w:ascii="Verdana" w:eastAsia="Times New Roman" w:hAnsi="Verdana" w:cs="Times New Roman"/>
                <w:i/>
                <w:iCs/>
                <w:color w:val="336600"/>
                <w:sz w:val="18"/>
                <w:szCs w:val="18"/>
                <w:lang w:eastAsia="fr-FR"/>
              </w:rPr>
              <w:t>Ils ont dû trouver comment :</w:t>
            </w:r>
          </w:p>
          <w:p w:rsidR="00FA3CAF" w:rsidRPr="00FA3CAF" w:rsidRDefault="00FA3CAF" w:rsidP="00FA3CAF">
            <w:pPr>
              <w:numPr>
                <w:ilvl w:val="0"/>
                <w:numId w:val="4"/>
              </w:numPr>
              <w:spacing w:after="0" w:line="360" w:lineRule="atLeast"/>
              <w:ind w:left="525"/>
              <w:rPr>
                <w:rFonts w:ascii="Verdana" w:eastAsia="Times New Roman" w:hAnsi="Verdana" w:cs="Times New Roman"/>
                <w:i/>
                <w:iCs/>
                <w:color w:val="336600"/>
                <w:sz w:val="18"/>
                <w:szCs w:val="18"/>
                <w:lang w:eastAsia="fr-FR"/>
              </w:rPr>
            </w:pPr>
            <w:r w:rsidRPr="00FA3CAF">
              <w:rPr>
                <w:rFonts w:ascii="Verdana" w:eastAsia="Times New Roman" w:hAnsi="Verdana" w:cs="Times New Roman"/>
                <w:i/>
                <w:iCs/>
                <w:color w:val="336600"/>
                <w:sz w:val="18"/>
                <w:szCs w:val="18"/>
                <w:lang w:eastAsia="fr-FR"/>
              </w:rPr>
              <w:t>installer le circuit dans le contenant ;</w:t>
            </w:r>
          </w:p>
          <w:p w:rsidR="00FA3CAF" w:rsidRPr="00FA3CAF" w:rsidRDefault="00FA3CAF" w:rsidP="00FA3CAF">
            <w:pPr>
              <w:numPr>
                <w:ilvl w:val="0"/>
                <w:numId w:val="4"/>
              </w:numPr>
              <w:spacing w:after="0" w:line="360" w:lineRule="atLeast"/>
              <w:ind w:left="525"/>
              <w:rPr>
                <w:rFonts w:ascii="Verdana" w:eastAsia="Times New Roman" w:hAnsi="Verdana" w:cs="Times New Roman"/>
                <w:i/>
                <w:iCs/>
                <w:color w:val="336600"/>
                <w:sz w:val="18"/>
                <w:szCs w:val="18"/>
                <w:lang w:eastAsia="fr-FR"/>
              </w:rPr>
            </w:pPr>
            <w:r w:rsidRPr="00FA3CAF">
              <w:rPr>
                <w:rFonts w:ascii="Verdana" w:eastAsia="Times New Roman" w:hAnsi="Verdana" w:cs="Times New Roman"/>
                <w:i/>
                <w:iCs/>
                <w:color w:val="336600"/>
                <w:sz w:val="18"/>
                <w:szCs w:val="18"/>
                <w:lang w:eastAsia="fr-FR"/>
              </w:rPr>
              <w:t>fabriquer un interrupteur ;</w:t>
            </w:r>
          </w:p>
          <w:p w:rsidR="00FA3CAF" w:rsidRPr="00FA3CAF" w:rsidRDefault="00FA3CAF" w:rsidP="00FA3CAF">
            <w:pPr>
              <w:numPr>
                <w:ilvl w:val="0"/>
                <w:numId w:val="4"/>
              </w:numPr>
              <w:spacing w:after="0" w:line="360" w:lineRule="atLeast"/>
              <w:ind w:left="525"/>
              <w:rPr>
                <w:rFonts w:ascii="Verdana" w:eastAsia="Times New Roman" w:hAnsi="Verdana" w:cs="Times New Roman"/>
                <w:i/>
                <w:iCs/>
                <w:color w:val="336600"/>
                <w:sz w:val="18"/>
                <w:szCs w:val="18"/>
                <w:lang w:eastAsia="fr-FR"/>
              </w:rPr>
            </w:pPr>
            <w:r w:rsidRPr="00FA3CAF">
              <w:rPr>
                <w:rFonts w:ascii="Verdana" w:eastAsia="Times New Roman" w:hAnsi="Verdana" w:cs="Times New Roman"/>
                <w:i/>
                <w:iCs/>
                <w:color w:val="336600"/>
                <w:sz w:val="18"/>
                <w:szCs w:val="18"/>
                <w:lang w:eastAsia="fr-FR"/>
              </w:rPr>
              <w:t>projeter la lumière ;</w:t>
            </w:r>
          </w:p>
          <w:p w:rsidR="00FA3CAF" w:rsidRPr="00FA3CAF" w:rsidRDefault="00FA3CAF" w:rsidP="00FA3CAF">
            <w:pPr>
              <w:numPr>
                <w:ilvl w:val="0"/>
                <w:numId w:val="4"/>
              </w:numPr>
              <w:spacing w:after="0" w:line="360" w:lineRule="atLeast"/>
              <w:ind w:left="525"/>
              <w:rPr>
                <w:rFonts w:ascii="Verdana" w:eastAsia="Times New Roman" w:hAnsi="Verdana" w:cs="Times New Roman"/>
                <w:i/>
                <w:iCs/>
                <w:color w:val="336600"/>
                <w:sz w:val="18"/>
                <w:szCs w:val="18"/>
                <w:lang w:eastAsia="fr-FR"/>
              </w:rPr>
            </w:pPr>
            <w:r w:rsidRPr="00FA3CAF">
              <w:rPr>
                <w:rFonts w:ascii="Verdana" w:eastAsia="Times New Roman" w:hAnsi="Verdana" w:cs="Times New Roman"/>
                <w:i/>
                <w:iCs/>
                <w:color w:val="336600"/>
                <w:sz w:val="18"/>
                <w:szCs w:val="18"/>
                <w:lang w:eastAsia="fr-FR"/>
              </w:rPr>
              <w:t>rendre le produit fiable et solide…</w:t>
            </w:r>
          </w:p>
        </w:tc>
        <w:tc>
          <w:tcPr>
            <w:tcW w:w="3054" w:type="pct"/>
            <w:gridSpan w:val="2"/>
            <w:tcMar>
              <w:top w:w="120" w:type="dxa"/>
              <w:left w:w="75" w:type="dxa"/>
              <w:bottom w:w="120" w:type="dxa"/>
              <w:right w:w="120" w:type="dxa"/>
            </w:tcMar>
            <w:vAlign w:val="center"/>
            <w:hideMark/>
          </w:tcPr>
          <w:p w:rsidR="00FA3CAF" w:rsidRPr="00FA3CAF" w:rsidRDefault="00FA3CAF" w:rsidP="00FA3CAF">
            <w:pPr>
              <w:spacing w:after="0"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b/>
                <w:bCs/>
                <w:color w:val="000000"/>
                <w:sz w:val="18"/>
                <w:lang w:eastAsia="fr-FR"/>
              </w:rPr>
              <w:t xml:space="preserve">Conclusions / Retour sur </w:t>
            </w:r>
            <w:proofErr w:type="spellStart"/>
            <w:r w:rsidRPr="00FA3CAF">
              <w:rPr>
                <w:rFonts w:ascii="Verdana" w:eastAsia="Times New Roman" w:hAnsi="Verdana" w:cs="Times New Roman"/>
                <w:b/>
                <w:bCs/>
                <w:color w:val="000000"/>
                <w:sz w:val="18"/>
                <w:lang w:eastAsia="fr-FR"/>
              </w:rPr>
              <w:t>hypothèses</w:t>
            </w:r>
            <w:r w:rsidRPr="00FA3CAF">
              <w:rPr>
                <w:rFonts w:ascii="Verdana" w:eastAsia="Times New Roman" w:hAnsi="Verdana" w:cs="Times New Roman"/>
                <w:color w:val="000000"/>
                <w:sz w:val="18"/>
                <w:szCs w:val="18"/>
                <w:lang w:eastAsia="fr-FR"/>
              </w:rPr>
              <w:t>Nous</w:t>
            </w:r>
            <w:proofErr w:type="spellEnd"/>
            <w:r w:rsidRPr="00FA3CAF">
              <w:rPr>
                <w:rFonts w:ascii="Verdana" w:eastAsia="Times New Roman" w:hAnsi="Verdana" w:cs="Times New Roman"/>
                <w:color w:val="000000"/>
                <w:sz w:val="18"/>
                <w:szCs w:val="18"/>
                <w:lang w:eastAsia="fr-FR"/>
              </w:rPr>
              <w:t xml:space="preserve"> avons répondu au questionnaire suivant :</w:t>
            </w:r>
          </w:p>
          <w:p w:rsidR="00FA3CAF" w:rsidRPr="00FA3CAF" w:rsidRDefault="00FA3CAF" w:rsidP="00FA3CAF">
            <w:pPr>
              <w:numPr>
                <w:ilvl w:val="0"/>
                <w:numId w:val="5"/>
              </w:numPr>
              <w:spacing w:after="0" w:line="360" w:lineRule="atLeast"/>
              <w:ind w:left="525"/>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Est-ce que la lampe fonctionne ?</w:t>
            </w:r>
          </w:p>
          <w:p w:rsidR="00FA3CAF" w:rsidRPr="00FA3CAF" w:rsidRDefault="00FA3CAF" w:rsidP="00FA3CAF">
            <w:pPr>
              <w:numPr>
                <w:ilvl w:val="0"/>
                <w:numId w:val="5"/>
              </w:numPr>
              <w:spacing w:after="0" w:line="360" w:lineRule="atLeast"/>
              <w:ind w:left="525"/>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Est-ce qu’elle correspond à ce que vous vouliez faire au départ ?</w:t>
            </w:r>
          </w:p>
          <w:p w:rsidR="00FA3CAF" w:rsidRPr="00FA3CAF" w:rsidRDefault="00FA3CAF" w:rsidP="00FA3CAF">
            <w:pPr>
              <w:numPr>
                <w:ilvl w:val="0"/>
                <w:numId w:val="5"/>
              </w:numPr>
              <w:spacing w:after="0" w:line="360" w:lineRule="atLeast"/>
              <w:ind w:left="525"/>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Si vous deviez en refaire une, est-ce que vous feriez la même chose ? Que changeriez-vous ?</w:t>
            </w:r>
          </w:p>
          <w:p w:rsidR="00FA3CAF" w:rsidRPr="00FA3CAF" w:rsidRDefault="00FA3CAF" w:rsidP="00FA3CAF">
            <w:pPr>
              <w:spacing w:before="240" w:after="48" w:line="360" w:lineRule="atLeast"/>
              <w:rPr>
                <w:rFonts w:ascii="Verdana" w:eastAsia="Times New Roman" w:hAnsi="Verdana" w:cs="Times New Roman"/>
                <w:color w:val="000000"/>
                <w:sz w:val="18"/>
                <w:szCs w:val="18"/>
                <w:lang w:eastAsia="fr-FR"/>
              </w:rPr>
            </w:pPr>
            <w:r w:rsidRPr="00FA3CAF">
              <w:rPr>
                <w:rFonts w:ascii="Verdana" w:eastAsia="Times New Roman" w:hAnsi="Verdana" w:cs="Times New Roman"/>
                <w:color w:val="000000"/>
                <w:sz w:val="18"/>
                <w:szCs w:val="18"/>
                <w:lang w:eastAsia="fr-FR"/>
              </w:rPr>
              <w:t xml:space="preserve">Quelles ont été les difficultés rencontrées lors de la </w:t>
            </w:r>
            <w:r>
              <w:rPr>
                <w:rFonts w:ascii="Verdana" w:eastAsia="Times New Roman" w:hAnsi="Verdana" w:cs="Times New Roman"/>
                <w:color w:val="000000"/>
                <w:sz w:val="18"/>
                <w:szCs w:val="18"/>
                <w:lang w:eastAsia="fr-FR"/>
              </w:rPr>
              <w:t>fa</w:t>
            </w:r>
            <w:r w:rsidRPr="00FA3CAF">
              <w:rPr>
                <w:rFonts w:ascii="Verdana" w:eastAsia="Times New Roman" w:hAnsi="Verdana" w:cs="Times New Roman"/>
                <w:color w:val="000000"/>
                <w:sz w:val="18"/>
                <w:szCs w:val="18"/>
                <w:lang w:eastAsia="fr-FR"/>
              </w:rPr>
              <w:t>brication ?</w:t>
            </w:r>
          </w:p>
        </w:tc>
      </w:tr>
    </w:tbl>
    <w:p w:rsidR="00FA3CAF" w:rsidRDefault="00FA3CAF"/>
    <w:sectPr w:rsidR="00FA3CAF" w:rsidSect="00FA3CA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548ED"/>
    <w:multiLevelType w:val="multilevel"/>
    <w:tmpl w:val="E53E1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B000A6"/>
    <w:multiLevelType w:val="multilevel"/>
    <w:tmpl w:val="2E18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DB0315"/>
    <w:multiLevelType w:val="multilevel"/>
    <w:tmpl w:val="CDEA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446F8C"/>
    <w:multiLevelType w:val="multilevel"/>
    <w:tmpl w:val="2AE8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672114"/>
    <w:multiLevelType w:val="multilevel"/>
    <w:tmpl w:val="8A0E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A3CAF"/>
    <w:rsid w:val="00393580"/>
    <w:rsid w:val="00FA3C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80"/>
  </w:style>
  <w:style w:type="paragraph" w:styleId="Titre3">
    <w:name w:val="heading 3"/>
    <w:basedOn w:val="Normal"/>
    <w:link w:val="Titre3Car"/>
    <w:uiPriority w:val="9"/>
    <w:qFormat/>
    <w:rsid w:val="00FA3CA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A3C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FA3CAF"/>
    <w:rPr>
      <w:b/>
      <w:bCs/>
    </w:rPr>
  </w:style>
  <w:style w:type="paragraph" w:styleId="NormalWeb">
    <w:name w:val="Normal (Web)"/>
    <w:basedOn w:val="Normal"/>
    <w:uiPriority w:val="99"/>
    <w:unhideWhenUsed/>
    <w:rsid w:val="00FA3C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aire">
    <w:name w:val="commentaire"/>
    <w:basedOn w:val="Normal"/>
    <w:rsid w:val="00FA3C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A3C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3C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11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607</Words>
  <Characters>3343</Characters>
  <Application>Microsoft Office Word</Application>
  <DocSecurity>0</DocSecurity>
  <Lines>27</Lines>
  <Paragraphs>7</Paragraphs>
  <ScaleCrop>false</ScaleCrop>
  <Company>Hewlett-Packard Company</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LEVAUFRE</dc:creator>
  <cp:lastModifiedBy>LEVAUFRE</cp:lastModifiedBy>
  <cp:revision>1</cp:revision>
  <dcterms:created xsi:type="dcterms:W3CDTF">2012-12-05T20:53:00Z</dcterms:created>
  <dcterms:modified xsi:type="dcterms:W3CDTF">2012-12-05T21:02:00Z</dcterms:modified>
</cp:coreProperties>
</file>