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9" w:rsidRPr="00CE5E8C" w:rsidRDefault="00CE5E8C" w:rsidP="00CE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CE5E8C">
        <w:rPr>
          <w:sz w:val="32"/>
        </w:rPr>
        <w:t>La course à l’</w:t>
      </w:r>
      <w:r w:rsidR="009810F1" w:rsidRPr="00CE5E8C">
        <w:rPr>
          <w:sz w:val="32"/>
        </w:rPr>
        <w:t>Américain</w:t>
      </w:r>
      <w:r w:rsidRPr="00CE5E8C">
        <w:rPr>
          <w:sz w:val="32"/>
        </w:rPr>
        <w:t>e</w:t>
      </w:r>
    </w:p>
    <w:p w:rsidR="00E042E8" w:rsidRDefault="00E042E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.4pt;margin-top:132.6pt;width:103.1pt;height:22.5pt;z-index:251668480">
            <v:textbox>
              <w:txbxContent>
                <w:p w:rsidR="009810F1" w:rsidRDefault="00E042E8" w:rsidP="009810F1">
                  <w:r>
                    <w:t xml:space="preserve">Zone 3 : </w:t>
                  </w:r>
                  <w:r w:rsidR="009810F1">
                    <w:t>Sprinter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31.15pt;margin-top:12.6pt;width:102pt;height:22.5pt;z-index:251667456">
            <v:textbox>
              <w:txbxContent>
                <w:p w:rsidR="009810F1" w:rsidRDefault="00E042E8" w:rsidP="009810F1">
                  <w:r>
                    <w:t>Zone 2 </w:t>
                  </w:r>
                  <w:r w:rsidR="00F5776E">
                    <w:t>: Trottiner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07.4pt;margin-top:233.85pt;width:104.25pt;height:22.5pt;z-index:251666432">
            <v:textbox>
              <w:txbxContent>
                <w:p w:rsidR="009810F1" w:rsidRDefault="00E042E8">
                  <w:r>
                    <w:t xml:space="preserve">Zone 1 : </w:t>
                  </w:r>
                  <w:r w:rsidR="009810F1">
                    <w:t>Marche</w:t>
                  </w:r>
                  <w:r w:rsidR="00F5776E">
                    <w:t>r</w:t>
                  </w:r>
                </w:p>
              </w:txbxContent>
            </v:textbox>
          </v:shape>
        </w:pict>
      </w:r>
      <w:r w:rsidR="009810F1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63.9pt;margin-top:223.35pt;width:7.15pt;height:10.5pt;z-index:251665408"/>
        </w:pict>
      </w:r>
      <w:r w:rsidR="009810F1">
        <w:rPr>
          <w:noProof/>
          <w:lang w:eastAsia="fr-FR"/>
        </w:rPr>
        <w:pict>
          <v:shape id="_x0000_s1031" type="#_x0000_t5" style="position:absolute;margin-left:163.9pt;margin-top:200.85pt;width:7.15pt;height:10.5pt;z-index:251663360"/>
        </w:pict>
      </w:r>
      <w:r w:rsidR="009810F1">
        <w:rPr>
          <w:noProof/>
          <w:lang w:eastAsia="fr-FR"/>
        </w:rPr>
        <w:pict>
          <v:shape id="_x0000_s1032" type="#_x0000_t5" style="position:absolute;margin-left:316.85pt;margin-top:196.35pt;width:7.15pt;height:10.5pt;z-index:251664384"/>
        </w:pict>
      </w:r>
      <w:r w:rsidR="009810F1">
        <w:rPr>
          <w:noProof/>
          <w:lang w:eastAsia="fr-FR"/>
        </w:rPr>
        <w:pict>
          <v:shape id="_x0000_s1030" type="#_x0000_t5" style="position:absolute;margin-left:324pt;margin-top:215.1pt;width:7.15pt;height:10.5pt;z-index:251662336"/>
        </w:pict>
      </w:r>
      <w:r w:rsidR="009810F1">
        <w:rPr>
          <w:noProof/>
          <w:lang w:eastAsia="fr-FR"/>
        </w:rPr>
        <w:pict>
          <v:shape id="_x0000_s1029" type="#_x0000_t5" style="position:absolute;margin-left:103.9pt;margin-top:53.85pt;width:7.15pt;height:10.5pt;z-index:251661312"/>
        </w:pict>
      </w:r>
      <w:r w:rsidR="009810F1">
        <w:rPr>
          <w:noProof/>
          <w:lang w:eastAsia="fr-FR"/>
        </w:rPr>
        <w:pict>
          <v:shape id="_x0000_s1028" type="#_x0000_t5" style="position:absolute;margin-left:96.75pt;margin-top:35.1pt;width:7.15pt;height:10.5pt;z-index:251660288"/>
        </w:pict>
      </w:r>
      <w:r w:rsidR="009810F1">
        <w:rPr>
          <w:noProof/>
          <w:lang w:eastAsia="fr-FR"/>
        </w:rPr>
        <w:pict>
          <v:oval id="_x0000_s1027" style="position:absolute;margin-left:24.4pt;margin-top:39.6pt;width:402.75pt;height:177pt;z-index:251659264"/>
        </w:pict>
      </w:r>
      <w:r w:rsidR="009810F1">
        <w:rPr>
          <w:noProof/>
          <w:lang w:eastAsia="fr-FR"/>
        </w:rPr>
        <w:pict>
          <v:oval id="_x0000_s1026" style="position:absolute;margin-left:12.4pt;margin-top:27.6pt;width:434.25pt;height:200.25pt;z-index:251658240"/>
        </w:pict>
      </w:r>
    </w:p>
    <w:p w:rsidR="00E042E8" w:rsidRPr="00E042E8" w:rsidRDefault="00E042E8" w:rsidP="00E042E8"/>
    <w:p w:rsidR="00E042E8" w:rsidRPr="00E042E8" w:rsidRDefault="00E042E8" w:rsidP="00E042E8"/>
    <w:p w:rsidR="00E042E8" w:rsidRPr="00E042E8" w:rsidRDefault="00E042E8" w:rsidP="00E042E8"/>
    <w:p w:rsidR="00E042E8" w:rsidRPr="00E042E8" w:rsidRDefault="00E042E8" w:rsidP="00E042E8"/>
    <w:p w:rsidR="00E042E8" w:rsidRPr="00E042E8" w:rsidRDefault="00E042E8" w:rsidP="00E042E8"/>
    <w:p w:rsidR="00E042E8" w:rsidRPr="00E042E8" w:rsidRDefault="00E042E8" w:rsidP="00E042E8"/>
    <w:p w:rsidR="00E042E8" w:rsidRPr="00E042E8" w:rsidRDefault="0013111F" w:rsidP="00E042E8">
      <w:r>
        <w:rPr>
          <w:noProof/>
          <w:lang w:eastAsia="fr-FR"/>
        </w:rPr>
        <w:pict>
          <v:shape id="_x0000_s1039" type="#_x0000_t202" style="position:absolute;margin-left:139.9pt;margin-top:6.55pt;width:58.5pt;height:22.5pt;z-index:251670528">
            <v:textbox>
              <w:txbxContent>
                <w:p w:rsidR="0013111F" w:rsidRDefault="0013111F" w:rsidP="0013111F">
                  <w:r>
                    <w:t>Arrivée</w:t>
                  </w:r>
                </w:p>
              </w:txbxContent>
            </v:textbox>
          </v:shape>
        </w:pict>
      </w:r>
    </w:p>
    <w:p w:rsidR="00E042E8" w:rsidRPr="00E042E8" w:rsidRDefault="00F5776E" w:rsidP="00E042E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3.9pt;margin-top:14.95pt;width:0;height:16.5pt;z-index:251671552" o:connectortype="straight"/>
        </w:pict>
      </w:r>
    </w:p>
    <w:p w:rsidR="00E042E8" w:rsidRPr="00E042E8" w:rsidRDefault="00E042E8" w:rsidP="00E042E8">
      <w:r>
        <w:rPr>
          <w:noProof/>
          <w:lang w:eastAsia="fr-FR"/>
        </w:rPr>
        <w:pict>
          <v:shape id="_x0000_s1037" type="#_x0000_t202" style="position:absolute;margin-left:139.9pt;margin-top:15.95pt;width:50.25pt;height:19.5pt;z-index:251669504">
            <v:textbox>
              <w:txbxContent>
                <w:p w:rsidR="00E042E8" w:rsidRDefault="00E042E8">
                  <w:r>
                    <w:t>Départ</w:t>
                  </w:r>
                </w:p>
              </w:txbxContent>
            </v:textbox>
          </v:shape>
        </w:pict>
      </w:r>
    </w:p>
    <w:p w:rsidR="00E042E8" w:rsidRDefault="00E042E8" w:rsidP="00E042E8"/>
    <w:p w:rsidR="00C56161" w:rsidRDefault="00C56161" w:rsidP="00E042E8"/>
    <w:p w:rsidR="00E042E8" w:rsidRDefault="00E042E8" w:rsidP="00E042E8">
      <w:r>
        <w:t xml:space="preserve">Consignes : Par groupe de 4 à 5 coureurs, </w:t>
      </w:r>
    </w:p>
    <w:p w:rsidR="00E042E8" w:rsidRDefault="00E042E8" w:rsidP="00E042E8">
      <w:pPr>
        <w:pStyle w:val="Paragraphedeliste"/>
        <w:numPr>
          <w:ilvl w:val="0"/>
          <w:numId w:val="2"/>
        </w:numPr>
      </w:pPr>
      <w:r>
        <w:t>la zone 1 est effectuée ensemble en MARCHANT</w:t>
      </w:r>
    </w:p>
    <w:p w:rsidR="00E042E8" w:rsidRDefault="00E042E8" w:rsidP="00E042E8">
      <w:pPr>
        <w:pStyle w:val="Paragraphedeliste"/>
        <w:numPr>
          <w:ilvl w:val="0"/>
          <w:numId w:val="2"/>
        </w:numPr>
      </w:pPr>
      <w:r>
        <w:t>la zone 2 est effectuée ensemble en TROTTINANT</w:t>
      </w:r>
    </w:p>
    <w:p w:rsidR="00E042E8" w:rsidRDefault="00E042E8" w:rsidP="00E042E8">
      <w:pPr>
        <w:pStyle w:val="Paragraphedeliste"/>
        <w:numPr>
          <w:ilvl w:val="0"/>
          <w:numId w:val="2"/>
        </w:numPr>
      </w:pPr>
      <w:r>
        <w:t>la zone 3 est effectuée individuellement en SPRINTANT</w:t>
      </w:r>
    </w:p>
    <w:p w:rsidR="0013111F" w:rsidRDefault="0013111F" w:rsidP="0013111F">
      <w:r>
        <w:t>Une fois la ligne d’arrivée franchie, les coureurs s’attendent dans la zone 1 et recommencent.</w:t>
      </w:r>
    </w:p>
    <w:p w:rsidR="0013111F" w:rsidRDefault="0013111F" w:rsidP="0013111F">
      <w:r>
        <w:t>Durée : 4 à 5 tours ou selon l’objectif à répéter 4 ou 5 fois</w:t>
      </w:r>
      <w:r w:rsidR="00C56161">
        <w:t>. Pendant que la moitié des élèves travaillent, les autres observent et on change de rôle.</w:t>
      </w:r>
    </w:p>
    <w:p w:rsidR="0013111F" w:rsidRDefault="0013111F" w:rsidP="0013111F">
      <w:r>
        <w:t xml:space="preserve">Variante : </w:t>
      </w:r>
    </w:p>
    <w:p w:rsidR="0013111F" w:rsidRDefault="0013111F" w:rsidP="0013111F">
      <w:pPr>
        <w:pStyle w:val="Paragraphedeliste"/>
        <w:numPr>
          <w:ilvl w:val="0"/>
          <w:numId w:val="3"/>
        </w:numPr>
      </w:pPr>
      <w:r>
        <w:t>jouer sur la longueur des zones.</w:t>
      </w:r>
    </w:p>
    <w:p w:rsidR="0013111F" w:rsidRDefault="0013111F" w:rsidP="0013111F">
      <w:pPr>
        <w:pStyle w:val="Paragraphedeliste"/>
        <w:numPr>
          <w:ilvl w:val="0"/>
          <w:numId w:val="3"/>
        </w:numPr>
      </w:pPr>
      <w:r>
        <w:t>Jouer sur la constitution des groupes</w:t>
      </w:r>
    </w:p>
    <w:p w:rsidR="0013111F" w:rsidRDefault="0013111F" w:rsidP="0013111F">
      <w:pPr>
        <w:pStyle w:val="Paragraphedeliste"/>
        <w:numPr>
          <w:ilvl w:val="0"/>
          <w:numId w:val="3"/>
        </w:numPr>
      </w:pPr>
      <w:r>
        <w:t>Mettre un système de points a l’arrivée pour faire un classement</w:t>
      </w:r>
    </w:p>
    <w:p w:rsidR="0013111F" w:rsidRPr="00E042E8" w:rsidRDefault="0013111F" w:rsidP="0013111F">
      <w:r>
        <w:t>Remarque : des observateurs</w:t>
      </w:r>
      <w:r w:rsidR="00CB2A0D">
        <w:t xml:space="preserve"> vérifient que les coureurs sont bien ensemble à l’entrée des Zones 2 et 3. Possibilité de faire un départ arrêté dans la zone 3 si des coureurs ne respectent pas la consigne de rester ensemble jusqu’à la fin de la zone 2.</w:t>
      </w:r>
    </w:p>
    <w:sectPr w:rsidR="0013111F" w:rsidRPr="00E042E8" w:rsidSect="0067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47A"/>
    <w:multiLevelType w:val="hybridMultilevel"/>
    <w:tmpl w:val="7896A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17638"/>
    <w:multiLevelType w:val="hybridMultilevel"/>
    <w:tmpl w:val="B2D2C644"/>
    <w:lvl w:ilvl="0" w:tplc="2EF27144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1A0D"/>
    <w:multiLevelType w:val="hybridMultilevel"/>
    <w:tmpl w:val="16840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0F1"/>
    <w:rsid w:val="000D7C73"/>
    <w:rsid w:val="0013111F"/>
    <w:rsid w:val="00467B02"/>
    <w:rsid w:val="00672C09"/>
    <w:rsid w:val="009810F1"/>
    <w:rsid w:val="009E55EF"/>
    <w:rsid w:val="00B616C6"/>
    <w:rsid w:val="00C56161"/>
    <w:rsid w:val="00CB2A0D"/>
    <w:rsid w:val="00CE5E8C"/>
    <w:rsid w:val="00D81CE0"/>
    <w:rsid w:val="00E042E8"/>
    <w:rsid w:val="00F5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237" w:righ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02"/>
    <w:pPr>
      <w:spacing w:after="200"/>
      <w:ind w:left="0" w:right="0" w:firstLine="0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16C6"/>
    <w:pPr>
      <w:keepNext/>
      <w:keepLines/>
      <w:numPr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616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aragraphedeliste">
    <w:name w:val="List Paragraph"/>
    <w:basedOn w:val="Normal"/>
    <w:uiPriority w:val="34"/>
    <w:qFormat/>
    <w:rsid w:val="00E0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2017-03-29T09:31:00Z</dcterms:created>
  <dcterms:modified xsi:type="dcterms:W3CDTF">2017-03-29T10:40:00Z</dcterms:modified>
</cp:coreProperties>
</file>