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4D" w:rsidRPr="00F62E4B" w:rsidRDefault="00B56B4D" w:rsidP="00F62E4B">
      <w:pPr>
        <w:jc w:val="center"/>
        <w:rPr>
          <w:rFonts w:ascii="Comic Sans MS" w:hAnsi="Comic Sans MS"/>
          <w:sz w:val="40"/>
          <w:szCs w:val="40"/>
        </w:rPr>
      </w:pPr>
      <w:r w:rsidRPr="00F62E4B">
        <w:rPr>
          <w:rFonts w:ascii="Comic Sans MS" w:hAnsi="Comic Sans MS"/>
          <w:sz w:val="40"/>
          <w:szCs w:val="40"/>
        </w:rPr>
        <w:t>Les jeux collectifs au cycle 1</w:t>
      </w:r>
    </w:p>
    <w:p w:rsidR="000F51B5" w:rsidRPr="00F62E4B" w:rsidRDefault="00B56B4D" w:rsidP="00F62E4B">
      <w:pPr>
        <w:jc w:val="center"/>
        <w:rPr>
          <w:rFonts w:ascii="Comic Sans MS" w:hAnsi="Comic Sans MS"/>
          <w:sz w:val="40"/>
          <w:szCs w:val="40"/>
        </w:rPr>
      </w:pPr>
      <w:r w:rsidRPr="00F62E4B">
        <w:rPr>
          <w:rFonts w:ascii="Comic Sans MS" w:hAnsi="Comic Sans MS"/>
          <w:sz w:val="40"/>
          <w:szCs w:val="40"/>
        </w:rPr>
        <w:t>Séquence EPS  - petite section</w:t>
      </w:r>
    </w:p>
    <w:p w:rsidR="00B56B4D" w:rsidRDefault="00307EE5">
      <w:r>
        <w:t xml:space="preserve"> </w:t>
      </w:r>
    </w:p>
    <w:p w:rsidR="00B56B4D" w:rsidRPr="00F62E4B" w:rsidRDefault="00B56B4D">
      <w:pPr>
        <w:rPr>
          <w:rFonts w:ascii="Comic Sans MS" w:hAnsi="Comic Sans MS"/>
          <w:sz w:val="24"/>
          <w:szCs w:val="24"/>
        </w:rPr>
      </w:pPr>
      <w:r w:rsidRPr="00F62E4B">
        <w:rPr>
          <w:rFonts w:ascii="Comic Sans MS" w:hAnsi="Comic Sans MS"/>
          <w:sz w:val="24"/>
          <w:szCs w:val="24"/>
          <w:u w:val="single"/>
        </w:rPr>
        <w:t>Objectif</w:t>
      </w:r>
      <w:r w:rsidR="00F62E4B">
        <w:rPr>
          <w:rFonts w:ascii="Comic Sans MS" w:hAnsi="Comic Sans MS"/>
          <w:sz w:val="24"/>
          <w:szCs w:val="24"/>
          <w:u w:val="single"/>
        </w:rPr>
        <w:t>s</w:t>
      </w:r>
      <w:r w:rsidRPr="00F62E4B">
        <w:rPr>
          <w:rFonts w:ascii="Comic Sans MS" w:hAnsi="Comic Sans MS"/>
          <w:sz w:val="24"/>
          <w:szCs w:val="24"/>
          <w:u w:val="single"/>
        </w:rPr>
        <w:t> :</w:t>
      </w:r>
      <w:r w:rsidRPr="00F62E4B">
        <w:rPr>
          <w:rFonts w:ascii="Comic Sans MS" w:hAnsi="Comic Sans MS"/>
          <w:sz w:val="24"/>
          <w:szCs w:val="24"/>
        </w:rPr>
        <w:t xml:space="preserve"> </w:t>
      </w:r>
      <w:r w:rsidRPr="00F62E4B">
        <w:rPr>
          <w:rFonts w:ascii="Comic Sans MS" w:hAnsi="Comic Sans MS"/>
          <w:sz w:val="24"/>
          <w:szCs w:val="24"/>
        </w:rPr>
        <w:tab/>
        <w:t xml:space="preserve"> - Oser prendre un risque</w:t>
      </w:r>
    </w:p>
    <w:p w:rsidR="00B56B4D" w:rsidRDefault="00B56B4D">
      <w:pPr>
        <w:rPr>
          <w:rFonts w:ascii="Comic Sans MS" w:hAnsi="Comic Sans MS"/>
          <w:sz w:val="24"/>
          <w:szCs w:val="24"/>
        </w:rPr>
      </w:pPr>
      <w:r w:rsidRPr="00F62E4B">
        <w:rPr>
          <w:rFonts w:ascii="Comic Sans MS" w:hAnsi="Comic Sans MS"/>
          <w:sz w:val="24"/>
          <w:szCs w:val="24"/>
        </w:rPr>
        <w:tab/>
      </w:r>
      <w:r w:rsidRPr="00F62E4B">
        <w:rPr>
          <w:rFonts w:ascii="Comic Sans MS" w:hAnsi="Comic Sans MS"/>
          <w:sz w:val="24"/>
          <w:szCs w:val="24"/>
        </w:rPr>
        <w:tab/>
        <w:t>- accepter le contact (attraper</w:t>
      </w:r>
      <w:r w:rsidR="00A50009" w:rsidRPr="00F62E4B">
        <w:rPr>
          <w:rFonts w:ascii="Comic Sans MS" w:hAnsi="Comic Sans MS"/>
          <w:sz w:val="24"/>
          <w:szCs w:val="24"/>
        </w:rPr>
        <w:t xml:space="preserve"> </w:t>
      </w:r>
      <w:r w:rsidRPr="00F62E4B">
        <w:rPr>
          <w:rFonts w:ascii="Comic Sans MS" w:hAnsi="Comic Sans MS"/>
          <w:sz w:val="24"/>
          <w:szCs w:val="24"/>
        </w:rPr>
        <w:t>- être attrapé)</w:t>
      </w:r>
    </w:p>
    <w:p w:rsidR="00854665" w:rsidRPr="00F62E4B" w:rsidRDefault="00854665">
      <w:pPr>
        <w:rPr>
          <w:rFonts w:ascii="Comic Sans MS" w:hAnsi="Comic Sans MS"/>
          <w:sz w:val="24"/>
          <w:szCs w:val="24"/>
        </w:rPr>
      </w:pPr>
      <w:r w:rsidRPr="00854665">
        <w:rPr>
          <w:rFonts w:ascii="Comic Sans MS" w:hAnsi="Comic Sans MS"/>
          <w:sz w:val="24"/>
          <w:szCs w:val="24"/>
          <w:u w:val="single"/>
        </w:rPr>
        <w:t>Objectifs langagiers :</w:t>
      </w:r>
      <w:r w:rsidRPr="00854665">
        <w:rPr>
          <w:rFonts w:ascii="Comic Sans MS" w:hAnsi="Comic Sans MS"/>
          <w:sz w:val="24"/>
          <w:szCs w:val="24"/>
        </w:rPr>
        <w:tab/>
        <w:t>Attraper</w:t>
      </w:r>
      <w:r w:rsidR="00303208">
        <w:rPr>
          <w:rFonts w:ascii="Comic Sans MS" w:hAnsi="Comic Sans MS"/>
          <w:sz w:val="24"/>
          <w:szCs w:val="24"/>
        </w:rPr>
        <w:t>, courir, s’échapper, camps – couples : loup/mouton, épervier/lapin, chasseur/lapin.</w:t>
      </w:r>
    </w:p>
    <w:p w:rsidR="00A50009" w:rsidRPr="00F62E4B" w:rsidRDefault="00A50009">
      <w:pPr>
        <w:rPr>
          <w:rFonts w:ascii="Comic Sans MS" w:hAnsi="Comic Sans MS"/>
          <w:sz w:val="24"/>
          <w:szCs w:val="24"/>
        </w:rPr>
      </w:pPr>
    </w:p>
    <w:p w:rsidR="00A50009" w:rsidRPr="00F62E4B" w:rsidRDefault="00A50009">
      <w:pPr>
        <w:rPr>
          <w:rFonts w:ascii="Comic Sans MS" w:hAnsi="Comic Sans MS"/>
          <w:sz w:val="24"/>
          <w:szCs w:val="24"/>
        </w:rPr>
      </w:pPr>
      <w:r w:rsidRPr="00F62E4B">
        <w:rPr>
          <w:rFonts w:ascii="Comic Sans MS" w:hAnsi="Comic Sans MS"/>
          <w:sz w:val="24"/>
          <w:szCs w:val="24"/>
          <w:u w:val="single"/>
        </w:rPr>
        <w:t>Jeux :</w:t>
      </w:r>
      <w:r w:rsidRPr="00F62E4B">
        <w:rPr>
          <w:rFonts w:ascii="Comic Sans MS" w:hAnsi="Comic Sans MS"/>
          <w:sz w:val="24"/>
          <w:szCs w:val="24"/>
          <w:u w:val="single"/>
        </w:rPr>
        <w:tab/>
      </w:r>
      <w:r w:rsidRPr="00F62E4B">
        <w:rPr>
          <w:rFonts w:ascii="Comic Sans MS" w:hAnsi="Comic Sans MS"/>
          <w:sz w:val="24"/>
          <w:szCs w:val="24"/>
        </w:rPr>
        <w:t xml:space="preserve"> - </w:t>
      </w:r>
      <w:r w:rsidR="00C3698C">
        <w:rPr>
          <w:rFonts w:ascii="Comic Sans MS" w:hAnsi="Comic Sans MS"/>
          <w:sz w:val="24"/>
          <w:szCs w:val="24"/>
        </w:rPr>
        <w:t>E</w:t>
      </w:r>
      <w:r w:rsidRPr="00F62E4B">
        <w:rPr>
          <w:rFonts w:ascii="Comic Sans MS" w:hAnsi="Comic Sans MS"/>
          <w:sz w:val="24"/>
          <w:szCs w:val="24"/>
        </w:rPr>
        <w:t>pervier par en chasse</w:t>
      </w:r>
    </w:p>
    <w:p w:rsidR="00A50009" w:rsidRPr="00F62E4B" w:rsidRDefault="00A50009">
      <w:pPr>
        <w:rPr>
          <w:rFonts w:ascii="Comic Sans MS" w:hAnsi="Comic Sans MS"/>
          <w:sz w:val="24"/>
          <w:szCs w:val="24"/>
        </w:rPr>
      </w:pPr>
      <w:r w:rsidRPr="00F62E4B">
        <w:rPr>
          <w:rFonts w:ascii="Comic Sans MS" w:hAnsi="Comic Sans MS"/>
          <w:sz w:val="24"/>
          <w:szCs w:val="24"/>
        </w:rPr>
        <w:tab/>
        <w:t xml:space="preserve">- </w:t>
      </w:r>
      <w:r w:rsidR="00C3698C">
        <w:rPr>
          <w:rFonts w:ascii="Comic Sans MS" w:hAnsi="Comic Sans MS"/>
          <w:sz w:val="24"/>
          <w:szCs w:val="24"/>
        </w:rPr>
        <w:t>L</w:t>
      </w:r>
      <w:r w:rsidRPr="00F62E4B">
        <w:rPr>
          <w:rFonts w:ascii="Comic Sans MS" w:hAnsi="Comic Sans MS"/>
          <w:sz w:val="24"/>
          <w:szCs w:val="24"/>
        </w:rPr>
        <w:t>es 3 tapes</w:t>
      </w:r>
    </w:p>
    <w:p w:rsidR="00A50009" w:rsidRDefault="00C3698C">
      <w:pPr>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t>- M</w:t>
      </w:r>
      <w:r w:rsidR="00A50009" w:rsidRPr="00F62E4B">
        <w:rPr>
          <w:rFonts w:ascii="Comic Sans MS" w:hAnsi="Comic Sans MS"/>
          <w:sz w:val="24"/>
          <w:szCs w:val="24"/>
        </w:rPr>
        <w:t>inuit dans la bergerie</w:t>
      </w:r>
    </w:p>
    <w:p w:rsidR="00F62E4B" w:rsidRPr="00F62E4B" w:rsidRDefault="00C3698C">
      <w:pPr>
        <w:rPr>
          <w:rFonts w:ascii="Comic Sans MS" w:hAnsi="Comic Sans MS"/>
          <w:sz w:val="24"/>
          <w:szCs w:val="24"/>
        </w:rPr>
      </w:pPr>
      <w:r>
        <w:rPr>
          <w:rFonts w:ascii="Comic Sans MS" w:hAnsi="Comic Sans MS"/>
          <w:sz w:val="24"/>
          <w:szCs w:val="24"/>
        </w:rPr>
        <w:tab/>
        <w:t>- L</w:t>
      </w:r>
      <w:r w:rsidR="00F62E4B">
        <w:rPr>
          <w:rFonts w:ascii="Comic Sans MS" w:hAnsi="Comic Sans MS"/>
          <w:sz w:val="24"/>
          <w:szCs w:val="24"/>
        </w:rPr>
        <w:t>apins chasseurs</w:t>
      </w:r>
    </w:p>
    <w:p w:rsidR="00A50009" w:rsidRPr="00F62E4B" w:rsidRDefault="00A50009">
      <w:pPr>
        <w:rPr>
          <w:rFonts w:ascii="Comic Sans MS" w:hAnsi="Comic Sans MS"/>
          <w:sz w:val="24"/>
          <w:szCs w:val="24"/>
        </w:rPr>
      </w:pPr>
    </w:p>
    <w:p w:rsidR="00A50009" w:rsidRPr="00F62E4B" w:rsidRDefault="00A50009">
      <w:pPr>
        <w:rPr>
          <w:rFonts w:ascii="Comic Sans MS" w:hAnsi="Comic Sans MS"/>
          <w:sz w:val="24"/>
          <w:szCs w:val="24"/>
        </w:rPr>
      </w:pPr>
      <w:r w:rsidRPr="00F62E4B">
        <w:rPr>
          <w:rFonts w:ascii="Comic Sans MS" w:hAnsi="Comic Sans MS"/>
          <w:sz w:val="24"/>
          <w:szCs w:val="24"/>
          <w:u w:val="single"/>
        </w:rPr>
        <w:t>Matériels :</w:t>
      </w:r>
      <w:r w:rsidRPr="00F62E4B">
        <w:rPr>
          <w:rFonts w:ascii="Comic Sans MS" w:hAnsi="Comic Sans MS"/>
          <w:sz w:val="24"/>
          <w:szCs w:val="24"/>
        </w:rPr>
        <w:tab/>
        <w:t>- chasuble</w:t>
      </w:r>
      <w:r w:rsidR="00F62E4B">
        <w:rPr>
          <w:rFonts w:ascii="Comic Sans MS" w:hAnsi="Comic Sans MS"/>
          <w:sz w:val="24"/>
          <w:szCs w:val="24"/>
        </w:rPr>
        <w:t>s</w:t>
      </w:r>
    </w:p>
    <w:p w:rsidR="00A50009" w:rsidRDefault="00A50009">
      <w:pPr>
        <w:rPr>
          <w:rFonts w:ascii="Comic Sans MS" w:hAnsi="Comic Sans MS"/>
          <w:sz w:val="24"/>
          <w:szCs w:val="24"/>
        </w:rPr>
      </w:pPr>
      <w:r w:rsidRPr="00F62E4B">
        <w:rPr>
          <w:rFonts w:ascii="Comic Sans MS" w:hAnsi="Comic Sans MS"/>
          <w:sz w:val="24"/>
          <w:szCs w:val="24"/>
        </w:rPr>
        <w:tab/>
      </w:r>
      <w:r w:rsidRPr="00F62E4B">
        <w:rPr>
          <w:rFonts w:ascii="Comic Sans MS" w:hAnsi="Comic Sans MS"/>
          <w:sz w:val="24"/>
          <w:szCs w:val="24"/>
        </w:rPr>
        <w:tab/>
        <w:t>- tapis, plots, corde</w:t>
      </w:r>
      <w:r w:rsidR="00F62E4B">
        <w:rPr>
          <w:rFonts w:ascii="Comic Sans MS" w:hAnsi="Comic Sans MS"/>
          <w:sz w:val="24"/>
          <w:szCs w:val="24"/>
        </w:rPr>
        <w:t>s</w:t>
      </w:r>
      <w:r w:rsidRPr="00F62E4B">
        <w:rPr>
          <w:rFonts w:ascii="Comic Sans MS" w:hAnsi="Comic Sans MS"/>
          <w:sz w:val="24"/>
          <w:szCs w:val="24"/>
        </w:rPr>
        <w:t xml:space="preserve"> ou craies pour délimiter les camps</w:t>
      </w:r>
    </w:p>
    <w:p w:rsidR="00F62E4B" w:rsidRPr="00F62E4B" w:rsidRDefault="00F62E4B">
      <w:pPr>
        <w:rPr>
          <w:rFonts w:ascii="Comic Sans MS" w:hAnsi="Comic Sans MS"/>
          <w:sz w:val="24"/>
          <w:szCs w:val="24"/>
        </w:rPr>
      </w:pPr>
      <w:r>
        <w:rPr>
          <w:rFonts w:ascii="Comic Sans MS" w:hAnsi="Comic Sans MS"/>
          <w:sz w:val="24"/>
          <w:szCs w:val="24"/>
        </w:rPr>
        <w:tab/>
      </w:r>
      <w:r>
        <w:rPr>
          <w:rFonts w:ascii="Comic Sans MS" w:hAnsi="Comic Sans MS"/>
          <w:sz w:val="24"/>
          <w:szCs w:val="24"/>
        </w:rPr>
        <w:tab/>
        <w:t>- foulards</w:t>
      </w:r>
    </w:p>
    <w:p w:rsidR="00A50009" w:rsidRPr="00F62E4B" w:rsidRDefault="00A50009">
      <w:pPr>
        <w:rPr>
          <w:rFonts w:ascii="Comic Sans MS" w:hAnsi="Comic Sans MS"/>
          <w:sz w:val="24"/>
          <w:szCs w:val="24"/>
        </w:rPr>
      </w:pPr>
    </w:p>
    <w:tbl>
      <w:tblPr>
        <w:tblStyle w:val="Grilledutableau"/>
        <w:tblW w:w="10774" w:type="dxa"/>
        <w:tblInd w:w="-147" w:type="dxa"/>
        <w:tblLayout w:type="fixed"/>
        <w:tblLook w:val="04A0" w:firstRow="1" w:lastRow="0" w:firstColumn="1" w:lastColumn="0" w:noHBand="0" w:noVBand="1"/>
      </w:tblPr>
      <w:tblGrid>
        <w:gridCol w:w="1135"/>
        <w:gridCol w:w="2268"/>
        <w:gridCol w:w="2409"/>
        <w:gridCol w:w="2835"/>
        <w:gridCol w:w="2127"/>
      </w:tblGrid>
      <w:tr w:rsidR="007820A3" w:rsidRPr="00F62E4B" w:rsidTr="007856EB">
        <w:tc>
          <w:tcPr>
            <w:tcW w:w="1135" w:type="dxa"/>
          </w:tcPr>
          <w:p w:rsidR="007820A3" w:rsidRPr="00F62E4B" w:rsidRDefault="007820A3">
            <w:pPr>
              <w:rPr>
                <w:rFonts w:ascii="Comic Sans MS" w:hAnsi="Comic Sans MS"/>
                <w:sz w:val="24"/>
                <w:szCs w:val="24"/>
              </w:rPr>
            </w:pPr>
            <w:bookmarkStart w:id="0" w:name="_GoBack" w:colFirst="4" w:colLast="4"/>
            <w:r w:rsidRPr="00F62E4B">
              <w:rPr>
                <w:rFonts w:ascii="Comic Sans MS" w:hAnsi="Comic Sans MS"/>
                <w:sz w:val="24"/>
                <w:szCs w:val="24"/>
              </w:rPr>
              <w:t>séances</w:t>
            </w:r>
          </w:p>
        </w:tc>
        <w:tc>
          <w:tcPr>
            <w:tcW w:w="2268" w:type="dxa"/>
          </w:tcPr>
          <w:p w:rsidR="007820A3" w:rsidRPr="00F62E4B" w:rsidRDefault="007820A3">
            <w:pPr>
              <w:rPr>
                <w:rFonts w:ascii="Comic Sans MS" w:hAnsi="Comic Sans MS"/>
                <w:sz w:val="24"/>
                <w:szCs w:val="24"/>
              </w:rPr>
            </w:pPr>
            <w:r w:rsidRPr="00F62E4B">
              <w:rPr>
                <w:rFonts w:ascii="Comic Sans MS" w:hAnsi="Comic Sans MS"/>
                <w:sz w:val="24"/>
                <w:szCs w:val="24"/>
              </w:rPr>
              <w:t>phases</w:t>
            </w:r>
          </w:p>
        </w:tc>
        <w:tc>
          <w:tcPr>
            <w:tcW w:w="2409" w:type="dxa"/>
          </w:tcPr>
          <w:p w:rsidR="007820A3" w:rsidRPr="00F62E4B" w:rsidRDefault="007820A3">
            <w:pPr>
              <w:rPr>
                <w:rFonts w:ascii="Comic Sans MS" w:hAnsi="Comic Sans MS"/>
                <w:sz w:val="24"/>
                <w:szCs w:val="24"/>
              </w:rPr>
            </w:pPr>
            <w:r w:rsidRPr="00F62E4B">
              <w:rPr>
                <w:rFonts w:ascii="Comic Sans MS" w:hAnsi="Comic Sans MS"/>
                <w:sz w:val="24"/>
                <w:szCs w:val="24"/>
              </w:rPr>
              <w:t>Objectifs</w:t>
            </w:r>
          </w:p>
        </w:tc>
        <w:tc>
          <w:tcPr>
            <w:tcW w:w="2835" w:type="dxa"/>
          </w:tcPr>
          <w:p w:rsidR="007820A3" w:rsidRPr="00F62E4B" w:rsidRDefault="007820A3">
            <w:pPr>
              <w:rPr>
                <w:rFonts w:ascii="Comic Sans MS" w:hAnsi="Comic Sans MS"/>
                <w:sz w:val="24"/>
                <w:szCs w:val="24"/>
              </w:rPr>
            </w:pPr>
            <w:r w:rsidRPr="00F62E4B">
              <w:rPr>
                <w:rFonts w:ascii="Comic Sans MS" w:hAnsi="Comic Sans MS"/>
                <w:sz w:val="24"/>
                <w:szCs w:val="24"/>
              </w:rPr>
              <w:t>Déroulement</w:t>
            </w:r>
          </w:p>
        </w:tc>
        <w:tc>
          <w:tcPr>
            <w:tcW w:w="2127" w:type="dxa"/>
          </w:tcPr>
          <w:p w:rsidR="007820A3" w:rsidRPr="00F62E4B" w:rsidRDefault="007820A3">
            <w:pPr>
              <w:rPr>
                <w:rFonts w:ascii="Comic Sans MS" w:hAnsi="Comic Sans MS"/>
                <w:sz w:val="24"/>
                <w:szCs w:val="24"/>
              </w:rPr>
            </w:pPr>
            <w:r w:rsidRPr="00F62E4B">
              <w:rPr>
                <w:rFonts w:ascii="Comic Sans MS" w:hAnsi="Comic Sans MS"/>
                <w:sz w:val="24"/>
                <w:szCs w:val="24"/>
              </w:rPr>
              <w:t>Variables</w:t>
            </w:r>
          </w:p>
        </w:tc>
      </w:tr>
      <w:bookmarkEnd w:id="0"/>
      <w:tr w:rsidR="00F62E4B" w:rsidRPr="00F62E4B" w:rsidTr="007856EB">
        <w:tc>
          <w:tcPr>
            <w:tcW w:w="1135" w:type="dxa"/>
          </w:tcPr>
          <w:p w:rsidR="00A50009" w:rsidRPr="00F62E4B" w:rsidRDefault="00A50009">
            <w:pPr>
              <w:rPr>
                <w:rFonts w:ascii="Comic Sans MS" w:hAnsi="Comic Sans MS"/>
                <w:sz w:val="24"/>
                <w:szCs w:val="24"/>
              </w:rPr>
            </w:pPr>
            <w:r w:rsidRPr="00F62E4B">
              <w:rPr>
                <w:rFonts w:ascii="Comic Sans MS" w:hAnsi="Comic Sans MS"/>
                <w:sz w:val="24"/>
                <w:szCs w:val="24"/>
              </w:rPr>
              <w:t>Séance 1</w:t>
            </w:r>
          </w:p>
        </w:tc>
        <w:tc>
          <w:tcPr>
            <w:tcW w:w="2268" w:type="dxa"/>
          </w:tcPr>
          <w:p w:rsidR="00A50009" w:rsidRPr="00F62E4B" w:rsidRDefault="00A50009">
            <w:pPr>
              <w:rPr>
                <w:rFonts w:ascii="Comic Sans MS" w:hAnsi="Comic Sans MS"/>
                <w:sz w:val="24"/>
                <w:szCs w:val="24"/>
              </w:rPr>
            </w:pPr>
            <w:r w:rsidRPr="00F62E4B">
              <w:rPr>
                <w:rFonts w:ascii="Comic Sans MS" w:hAnsi="Comic Sans MS"/>
                <w:sz w:val="24"/>
                <w:szCs w:val="24"/>
              </w:rPr>
              <w:t>Phase de découverte : les camps</w:t>
            </w:r>
          </w:p>
        </w:tc>
        <w:tc>
          <w:tcPr>
            <w:tcW w:w="2409" w:type="dxa"/>
          </w:tcPr>
          <w:p w:rsidR="00A50009" w:rsidRPr="00F62E4B" w:rsidRDefault="00A50009">
            <w:pPr>
              <w:rPr>
                <w:rFonts w:ascii="Comic Sans MS" w:hAnsi="Comic Sans MS"/>
                <w:sz w:val="24"/>
                <w:szCs w:val="24"/>
              </w:rPr>
            </w:pPr>
            <w:r w:rsidRPr="00F62E4B">
              <w:rPr>
                <w:rFonts w:ascii="Comic Sans MS" w:hAnsi="Comic Sans MS"/>
                <w:sz w:val="24"/>
                <w:szCs w:val="24"/>
              </w:rPr>
              <w:t>Objectif préalable pour les jeux suivant</w:t>
            </w:r>
            <w:r w:rsidR="0007203C" w:rsidRPr="00F62E4B">
              <w:rPr>
                <w:rFonts w:ascii="Comic Sans MS" w:hAnsi="Comic Sans MS"/>
                <w:sz w:val="24"/>
                <w:szCs w:val="24"/>
              </w:rPr>
              <w:t>s</w:t>
            </w:r>
            <w:r w:rsidRPr="00F62E4B">
              <w:rPr>
                <w:rFonts w:ascii="Comic Sans MS" w:hAnsi="Comic Sans MS"/>
                <w:sz w:val="24"/>
                <w:szCs w:val="24"/>
              </w:rPr>
              <w:t> : Reconnaitre son camp et ses limites</w:t>
            </w:r>
          </w:p>
        </w:tc>
        <w:tc>
          <w:tcPr>
            <w:tcW w:w="2835" w:type="dxa"/>
          </w:tcPr>
          <w:p w:rsidR="00A50009" w:rsidRPr="00F62E4B" w:rsidRDefault="00C12D65">
            <w:pPr>
              <w:rPr>
                <w:rFonts w:ascii="Comic Sans MS" w:hAnsi="Comic Sans MS"/>
                <w:sz w:val="24"/>
                <w:szCs w:val="24"/>
              </w:rPr>
            </w:pPr>
            <w:r w:rsidRPr="00F62E4B">
              <w:rPr>
                <w:rFonts w:ascii="Comic Sans MS" w:hAnsi="Comic Sans MS"/>
                <w:sz w:val="24"/>
                <w:szCs w:val="24"/>
              </w:rPr>
              <w:t>2 équipes identifiées par des chasubles, 2 camps, au signal de la maitresse chaque équipe rentre dans son camp.</w:t>
            </w:r>
          </w:p>
        </w:tc>
        <w:tc>
          <w:tcPr>
            <w:tcW w:w="2127" w:type="dxa"/>
          </w:tcPr>
          <w:p w:rsidR="00A50009" w:rsidRPr="00F62E4B" w:rsidRDefault="00A50009">
            <w:pPr>
              <w:rPr>
                <w:rFonts w:ascii="Comic Sans MS" w:hAnsi="Comic Sans MS"/>
                <w:sz w:val="24"/>
                <w:szCs w:val="24"/>
              </w:rPr>
            </w:pPr>
          </w:p>
        </w:tc>
      </w:tr>
      <w:tr w:rsidR="00F62E4B" w:rsidRPr="00F62E4B" w:rsidTr="007856EB">
        <w:tc>
          <w:tcPr>
            <w:tcW w:w="1135" w:type="dxa"/>
          </w:tcPr>
          <w:p w:rsidR="00A50009" w:rsidRPr="00F62E4B" w:rsidRDefault="00C12D65">
            <w:pPr>
              <w:rPr>
                <w:rFonts w:ascii="Comic Sans MS" w:hAnsi="Comic Sans MS"/>
                <w:sz w:val="24"/>
                <w:szCs w:val="24"/>
              </w:rPr>
            </w:pPr>
            <w:r w:rsidRPr="00F62E4B">
              <w:rPr>
                <w:rFonts w:ascii="Comic Sans MS" w:hAnsi="Comic Sans MS"/>
                <w:sz w:val="24"/>
                <w:szCs w:val="24"/>
              </w:rPr>
              <w:t>Séances 2 et 3</w:t>
            </w:r>
          </w:p>
        </w:tc>
        <w:tc>
          <w:tcPr>
            <w:tcW w:w="2268" w:type="dxa"/>
          </w:tcPr>
          <w:p w:rsidR="00A50009" w:rsidRPr="00F62E4B" w:rsidRDefault="00C12D65">
            <w:pPr>
              <w:rPr>
                <w:rFonts w:ascii="Comic Sans MS" w:hAnsi="Comic Sans MS"/>
                <w:sz w:val="24"/>
                <w:szCs w:val="24"/>
              </w:rPr>
            </w:pPr>
            <w:r w:rsidRPr="00F62E4B">
              <w:rPr>
                <w:rFonts w:ascii="Comic Sans MS" w:hAnsi="Comic Sans MS"/>
                <w:sz w:val="24"/>
                <w:szCs w:val="24"/>
              </w:rPr>
              <w:t>Phase de diagnostic :</w:t>
            </w:r>
            <w:r w:rsidR="00C3698C">
              <w:rPr>
                <w:rFonts w:ascii="Comic Sans MS" w:hAnsi="Comic Sans MS"/>
                <w:sz w:val="24"/>
                <w:szCs w:val="24"/>
              </w:rPr>
              <w:t xml:space="preserve"> E</w:t>
            </w:r>
            <w:r w:rsidRPr="00F62E4B">
              <w:rPr>
                <w:rFonts w:ascii="Comic Sans MS" w:hAnsi="Comic Sans MS"/>
                <w:sz w:val="24"/>
                <w:szCs w:val="24"/>
              </w:rPr>
              <w:t>pervier par en chasse</w:t>
            </w:r>
          </w:p>
        </w:tc>
        <w:tc>
          <w:tcPr>
            <w:tcW w:w="2409" w:type="dxa"/>
          </w:tcPr>
          <w:p w:rsidR="0007203C" w:rsidRPr="00F62E4B" w:rsidRDefault="0007203C">
            <w:pPr>
              <w:rPr>
                <w:rFonts w:ascii="Comic Sans MS" w:hAnsi="Comic Sans MS"/>
                <w:sz w:val="24"/>
                <w:szCs w:val="24"/>
              </w:rPr>
            </w:pPr>
            <w:r w:rsidRPr="00F62E4B">
              <w:rPr>
                <w:rFonts w:ascii="Comic Sans MS" w:hAnsi="Comic Sans MS"/>
                <w:sz w:val="24"/>
                <w:szCs w:val="24"/>
              </w:rPr>
              <w:t>Objectif</w:t>
            </w:r>
            <w:r w:rsidR="00C3698C">
              <w:rPr>
                <w:rFonts w:ascii="Comic Sans MS" w:hAnsi="Comic Sans MS"/>
                <w:sz w:val="24"/>
                <w:szCs w:val="24"/>
              </w:rPr>
              <w:t>s</w:t>
            </w:r>
            <w:r w:rsidRPr="00F62E4B">
              <w:rPr>
                <w:rFonts w:ascii="Comic Sans MS" w:hAnsi="Comic Sans MS"/>
                <w:sz w:val="24"/>
                <w:szCs w:val="24"/>
              </w:rPr>
              <w:t> : observer les comportements des enfants vis-à-vis de la prise de risque : - sortir du camp au risque de se faire attraper</w:t>
            </w:r>
          </w:p>
          <w:p w:rsidR="00A50009" w:rsidRPr="00F62E4B" w:rsidRDefault="0007203C">
            <w:pPr>
              <w:rPr>
                <w:rFonts w:ascii="Comic Sans MS" w:hAnsi="Comic Sans MS"/>
                <w:sz w:val="24"/>
                <w:szCs w:val="24"/>
              </w:rPr>
            </w:pPr>
            <w:r w:rsidRPr="00F62E4B">
              <w:rPr>
                <w:rFonts w:ascii="Comic Sans MS" w:hAnsi="Comic Sans MS"/>
                <w:sz w:val="24"/>
                <w:szCs w:val="24"/>
              </w:rPr>
              <w:t xml:space="preserve"> -  accepter le contact (prendre et être pris)</w:t>
            </w:r>
          </w:p>
        </w:tc>
        <w:tc>
          <w:tcPr>
            <w:tcW w:w="2835" w:type="dxa"/>
          </w:tcPr>
          <w:p w:rsidR="00A50009" w:rsidRPr="00F62E4B" w:rsidRDefault="0007203C">
            <w:pPr>
              <w:rPr>
                <w:rFonts w:ascii="Comic Sans MS" w:hAnsi="Comic Sans MS"/>
                <w:sz w:val="24"/>
                <w:szCs w:val="24"/>
              </w:rPr>
            </w:pPr>
            <w:r w:rsidRPr="00F62E4B">
              <w:rPr>
                <w:rFonts w:ascii="Comic Sans MS" w:hAnsi="Comic Sans MS"/>
                <w:sz w:val="24"/>
                <w:szCs w:val="24"/>
              </w:rPr>
              <w:t xml:space="preserve">1 ou 2 enfants au départ du jeu identifiés par une chasuble attrapent les enfants qui courent d’un camp vers l’autre. Dès qu’un enfant est pris il devient aussi épervier et mets une chasuble. Le dernier </w:t>
            </w:r>
            <w:r w:rsidR="00860907" w:rsidRPr="00F62E4B">
              <w:rPr>
                <w:rFonts w:ascii="Comic Sans MS" w:hAnsi="Comic Sans MS"/>
                <w:sz w:val="24"/>
                <w:szCs w:val="24"/>
              </w:rPr>
              <w:t xml:space="preserve">non attrapé à </w:t>
            </w:r>
            <w:r w:rsidR="00EA78B6" w:rsidRPr="00F62E4B">
              <w:rPr>
                <w:rFonts w:ascii="Comic Sans MS" w:hAnsi="Comic Sans MS"/>
                <w:sz w:val="24"/>
                <w:szCs w:val="24"/>
              </w:rPr>
              <w:t>gagner</w:t>
            </w:r>
            <w:r w:rsidR="00860907" w:rsidRPr="00F62E4B">
              <w:rPr>
                <w:rFonts w:ascii="Comic Sans MS" w:hAnsi="Comic Sans MS"/>
                <w:sz w:val="24"/>
                <w:szCs w:val="24"/>
              </w:rPr>
              <w:t>.</w:t>
            </w:r>
            <w:r w:rsidRPr="00F62E4B">
              <w:rPr>
                <w:rFonts w:ascii="Comic Sans MS" w:hAnsi="Comic Sans MS"/>
                <w:sz w:val="24"/>
                <w:szCs w:val="24"/>
              </w:rPr>
              <w:t xml:space="preserve"> </w:t>
            </w:r>
          </w:p>
        </w:tc>
        <w:tc>
          <w:tcPr>
            <w:tcW w:w="2127" w:type="dxa"/>
          </w:tcPr>
          <w:p w:rsidR="00EA78B6" w:rsidRPr="00F62E4B" w:rsidRDefault="00860907">
            <w:pPr>
              <w:rPr>
                <w:rFonts w:ascii="Comic Sans MS" w:hAnsi="Comic Sans MS"/>
                <w:sz w:val="24"/>
                <w:szCs w:val="24"/>
              </w:rPr>
            </w:pPr>
            <w:r w:rsidRPr="00F62E4B">
              <w:rPr>
                <w:rFonts w:ascii="Comic Sans MS" w:hAnsi="Comic Sans MS"/>
                <w:sz w:val="24"/>
                <w:szCs w:val="24"/>
              </w:rPr>
              <w:t>Variable</w:t>
            </w:r>
            <w:r w:rsidR="00EA78B6" w:rsidRPr="00F62E4B">
              <w:rPr>
                <w:rFonts w:ascii="Comic Sans MS" w:hAnsi="Comic Sans MS"/>
                <w:sz w:val="24"/>
                <w:szCs w:val="24"/>
              </w:rPr>
              <w:t>s</w:t>
            </w:r>
            <w:r w:rsidRPr="00F62E4B">
              <w:rPr>
                <w:rFonts w:ascii="Comic Sans MS" w:hAnsi="Comic Sans MS"/>
                <w:sz w:val="24"/>
                <w:szCs w:val="24"/>
              </w:rPr>
              <w:t xml:space="preserve"> : - </w:t>
            </w:r>
            <w:r w:rsidR="00EA78B6" w:rsidRPr="00F62E4B">
              <w:rPr>
                <w:rFonts w:ascii="Comic Sans MS" w:hAnsi="Comic Sans MS"/>
                <w:sz w:val="24"/>
                <w:szCs w:val="24"/>
              </w:rPr>
              <w:t>distance entre les camps</w:t>
            </w:r>
            <w:r w:rsidR="00AB73D6" w:rsidRPr="00F62E4B">
              <w:rPr>
                <w:rFonts w:ascii="Comic Sans MS" w:hAnsi="Comic Sans MS"/>
                <w:sz w:val="24"/>
                <w:szCs w:val="24"/>
              </w:rPr>
              <w:t xml:space="preserve"> /</w:t>
            </w:r>
            <w:r w:rsidR="00EA78B6" w:rsidRPr="00F62E4B">
              <w:rPr>
                <w:rFonts w:ascii="Comic Sans MS" w:hAnsi="Comic Sans MS"/>
                <w:sz w:val="24"/>
                <w:szCs w:val="24"/>
              </w:rPr>
              <w:t xml:space="preserve">    </w:t>
            </w:r>
          </w:p>
          <w:p w:rsidR="00A50009" w:rsidRPr="00F62E4B" w:rsidRDefault="00EA78B6" w:rsidP="00EA78B6">
            <w:pPr>
              <w:rPr>
                <w:rFonts w:ascii="Comic Sans MS" w:hAnsi="Comic Sans MS"/>
                <w:sz w:val="24"/>
                <w:szCs w:val="24"/>
              </w:rPr>
            </w:pPr>
            <w:r w:rsidRPr="00F62E4B">
              <w:rPr>
                <w:rFonts w:ascii="Comic Sans MS" w:hAnsi="Comic Sans MS"/>
                <w:sz w:val="24"/>
                <w:szCs w:val="24"/>
              </w:rPr>
              <w:t xml:space="preserve">- </w:t>
            </w:r>
            <w:r w:rsidR="00860907" w:rsidRPr="00F62E4B">
              <w:rPr>
                <w:rFonts w:ascii="Comic Sans MS" w:hAnsi="Comic Sans MS"/>
                <w:sz w:val="24"/>
                <w:szCs w:val="24"/>
              </w:rPr>
              <w:t>nombres d’enf</w:t>
            </w:r>
            <w:r w:rsidRPr="00F62E4B">
              <w:rPr>
                <w:rFonts w:ascii="Comic Sans MS" w:hAnsi="Comic Sans MS"/>
                <w:sz w:val="24"/>
                <w:szCs w:val="24"/>
              </w:rPr>
              <w:t>ants éperviers au départ du jeu.</w:t>
            </w:r>
          </w:p>
        </w:tc>
      </w:tr>
      <w:tr w:rsidR="00F62E4B" w:rsidRPr="00F62E4B" w:rsidTr="007856EB">
        <w:tc>
          <w:tcPr>
            <w:tcW w:w="1135" w:type="dxa"/>
          </w:tcPr>
          <w:p w:rsidR="00A50009" w:rsidRPr="00F62E4B" w:rsidRDefault="002D28A0">
            <w:pPr>
              <w:rPr>
                <w:rFonts w:ascii="Comic Sans MS" w:hAnsi="Comic Sans MS"/>
                <w:sz w:val="24"/>
                <w:szCs w:val="24"/>
              </w:rPr>
            </w:pPr>
            <w:r w:rsidRPr="00F62E4B">
              <w:rPr>
                <w:rFonts w:ascii="Comic Sans MS" w:hAnsi="Comic Sans MS"/>
                <w:sz w:val="24"/>
                <w:szCs w:val="24"/>
              </w:rPr>
              <w:lastRenderedPageBreak/>
              <w:t>Séances</w:t>
            </w:r>
            <w:r w:rsidR="00EA78B6" w:rsidRPr="00F62E4B">
              <w:rPr>
                <w:rFonts w:ascii="Comic Sans MS" w:hAnsi="Comic Sans MS"/>
                <w:sz w:val="24"/>
                <w:szCs w:val="24"/>
              </w:rPr>
              <w:t xml:space="preserve"> 4 et 5</w:t>
            </w:r>
          </w:p>
        </w:tc>
        <w:tc>
          <w:tcPr>
            <w:tcW w:w="2268" w:type="dxa"/>
          </w:tcPr>
          <w:p w:rsidR="00A50009" w:rsidRPr="00F62E4B" w:rsidRDefault="00EA78B6">
            <w:pPr>
              <w:rPr>
                <w:rFonts w:ascii="Comic Sans MS" w:hAnsi="Comic Sans MS"/>
                <w:sz w:val="24"/>
                <w:szCs w:val="24"/>
              </w:rPr>
            </w:pPr>
            <w:r w:rsidRPr="00F62E4B">
              <w:rPr>
                <w:rFonts w:ascii="Comic Sans MS" w:hAnsi="Comic Sans MS"/>
                <w:sz w:val="24"/>
                <w:szCs w:val="24"/>
              </w:rPr>
              <w:t>Phase de structuration :</w:t>
            </w:r>
            <w:r w:rsidR="00C3698C">
              <w:rPr>
                <w:rFonts w:ascii="Comic Sans MS" w:hAnsi="Comic Sans MS"/>
                <w:sz w:val="24"/>
                <w:szCs w:val="24"/>
              </w:rPr>
              <w:t xml:space="preserve"> L</w:t>
            </w:r>
            <w:r w:rsidRPr="00F62E4B">
              <w:rPr>
                <w:rFonts w:ascii="Comic Sans MS" w:hAnsi="Comic Sans MS"/>
                <w:sz w:val="24"/>
                <w:szCs w:val="24"/>
              </w:rPr>
              <w:t>es 3 tapes</w:t>
            </w:r>
          </w:p>
        </w:tc>
        <w:tc>
          <w:tcPr>
            <w:tcW w:w="2409" w:type="dxa"/>
          </w:tcPr>
          <w:p w:rsidR="00A50009" w:rsidRPr="00F62E4B" w:rsidRDefault="00EA78B6">
            <w:pPr>
              <w:rPr>
                <w:rFonts w:ascii="Comic Sans MS" w:hAnsi="Comic Sans MS"/>
                <w:sz w:val="24"/>
                <w:szCs w:val="24"/>
              </w:rPr>
            </w:pPr>
            <w:r w:rsidRPr="00F62E4B">
              <w:rPr>
                <w:rFonts w:ascii="Comic Sans MS" w:hAnsi="Comic Sans MS"/>
                <w:sz w:val="24"/>
                <w:szCs w:val="24"/>
              </w:rPr>
              <w:t>Objectif</w:t>
            </w:r>
            <w:r w:rsidR="00C3698C">
              <w:rPr>
                <w:rFonts w:ascii="Comic Sans MS" w:hAnsi="Comic Sans MS"/>
                <w:sz w:val="24"/>
                <w:szCs w:val="24"/>
              </w:rPr>
              <w:t>s</w:t>
            </w:r>
            <w:r w:rsidRPr="00F62E4B">
              <w:rPr>
                <w:rFonts w:ascii="Comic Sans MS" w:hAnsi="Comic Sans MS"/>
                <w:sz w:val="24"/>
                <w:szCs w:val="24"/>
              </w:rPr>
              <w:t> :</w:t>
            </w:r>
            <w:r w:rsidR="007820A3" w:rsidRPr="00F62E4B">
              <w:rPr>
                <w:rFonts w:ascii="Comic Sans MS" w:hAnsi="Comic Sans MS"/>
                <w:sz w:val="24"/>
                <w:szCs w:val="24"/>
              </w:rPr>
              <w:t xml:space="preserve"> -</w:t>
            </w:r>
            <w:r w:rsidRPr="00F62E4B">
              <w:rPr>
                <w:rFonts w:ascii="Comic Sans MS" w:hAnsi="Comic Sans MS"/>
                <w:sz w:val="24"/>
                <w:szCs w:val="24"/>
              </w:rPr>
              <w:t xml:space="preserve"> oser sortir du camp (facili</w:t>
            </w:r>
            <w:r w:rsidR="007820A3" w:rsidRPr="00F62E4B">
              <w:rPr>
                <w:rFonts w:ascii="Comic Sans MS" w:hAnsi="Comic Sans MS"/>
                <w:sz w:val="24"/>
                <w:szCs w:val="24"/>
              </w:rPr>
              <w:t>té dans ce jeu</w:t>
            </w:r>
            <w:r w:rsidRPr="00F62E4B">
              <w:rPr>
                <w:rFonts w:ascii="Comic Sans MS" w:hAnsi="Comic Sans MS"/>
                <w:sz w:val="24"/>
                <w:szCs w:val="24"/>
              </w:rPr>
              <w:t xml:space="preserve"> par l’incitation de l</w:t>
            </w:r>
            <w:r w:rsidR="007820A3" w:rsidRPr="00F62E4B">
              <w:rPr>
                <w:rFonts w:ascii="Comic Sans MS" w:hAnsi="Comic Sans MS"/>
                <w:sz w:val="24"/>
                <w:szCs w:val="24"/>
              </w:rPr>
              <w:t>’adulte) -  accepter le contact (prendre et être pris)</w:t>
            </w:r>
          </w:p>
        </w:tc>
        <w:tc>
          <w:tcPr>
            <w:tcW w:w="2835" w:type="dxa"/>
          </w:tcPr>
          <w:p w:rsidR="00A50009" w:rsidRPr="00F62E4B" w:rsidRDefault="007820A3" w:rsidP="007820A3">
            <w:pPr>
              <w:rPr>
                <w:rFonts w:ascii="Comic Sans MS" w:hAnsi="Comic Sans MS"/>
                <w:sz w:val="24"/>
                <w:szCs w:val="24"/>
              </w:rPr>
            </w:pPr>
            <w:r w:rsidRPr="00F62E4B">
              <w:rPr>
                <w:rFonts w:ascii="Comic Sans MS" w:hAnsi="Comic Sans MS"/>
                <w:sz w:val="24"/>
                <w:szCs w:val="24"/>
              </w:rPr>
              <w:t xml:space="preserve">2 groupes derrière 2 lignes face à face, à l’appel de l’adulte un enfant part taper dans les mains d’un camarade de la ligne en face. Dès qu’il lui a </w:t>
            </w:r>
            <w:r w:rsidR="00E33938" w:rsidRPr="00F62E4B">
              <w:rPr>
                <w:rFonts w:ascii="Comic Sans MS" w:hAnsi="Comic Sans MS"/>
                <w:sz w:val="24"/>
                <w:szCs w:val="24"/>
              </w:rPr>
              <w:t>tapé</w:t>
            </w:r>
            <w:r w:rsidRPr="00F62E4B">
              <w:rPr>
                <w:rFonts w:ascii="Comic Sans MS" w:hAnsi="Comic Sans MS"/>
                <w:sz w:val="24"/>
                <w:szCs w:val="24"/>
              </w:rPr>
              <w:t xml:space="preserve"> dans les mains celui-ci doit le poursuivre jusqu’à son camp. S’il l’attrape il gagne sinon l’autre gagne.</w:t>
            </w:r>
          </w:p>
        </w:tc>
        <w:tc>
          <w:tcPr>
            <w:tcW w:w="2127" w:type="dxa"/>
          </w:tcPr>
          <w:p w:rsidR="00A50009" w:rsidRPr="00F62E4B" w:rsidRDefault="00E33938">
            <w:pPr>
              <w:rPr>
                <w:rFonts w:ascii="Comic Sans MS" w:hAnsi="Comic Sans MS"/>
                <w:sz w:val="24"/>
                <w:szCs w:val="24"/>
              </w:rPr>
            </w:pPr>
            <w:r w:rsidRPr="00F62E4B">
              <w:rPr>
                <w:rFonts w:ascii="Comic Sans MS" w:hAnsi="Comic Sans MS"/>
                <w:sz w:val="24"/>
                <w:szCs w:val="24"/>
              </w:rPr>
              <w:t>Variables : - distance entre les camps</w:t>
            </w:r>
            <w:r w:rsidR="00AB73D6" w:rsidRPr="00F62E4B">
              <w:rPr>
                <w:rFonts w:ascii="Comic Sans MS" w:hAnsi="Comic Sans MS"/>
                <w:sz w:val="24"/>
                <w:szCs w:val="24"/>
              </w:rPr>
              <w:t> /</w:t>
            </w:r>
            <w:r w:rsidRPr="00F62E4B">
              <w:rPr>
                <w:rFonts w:ascii="Comic Sans MS" w:hAnsi="Comic Sans MS"/>
                <w:sz w:val="24"/>
                <w:szCs w:val="24"/>
              </w:rPr>
              <w:t xml:space="preserve">          - nombre de tapes dans les mains avant la poursuite</w:t>
            </w:r>
          </w:p>
        </w:tc>
      </w:tr>
      <w:tr w:rsidR="00F62E4B" w:rsidRPr="00F62E4B" w:rsidTr="007856EB">
        <w:tc>
          <w:tcPr>
            <w:tcW w:w="1135" w:type="dxa"/>
          </w:tcPr>
          <w:p w:rsidR="00A50009" w:rsidRPr="00F62E4B" w:rsidRDefault="002D28A0">
            <w:pPr>
              <w:rPr>
                <w:rFonts w:ascii="Comic Sans MS" w:hAnsi="Comic Sans MS"/>
                <w:sz w:val="24"/>
                <w:szCs w:val="24"/>
              </w:rPr>
            </w:pPr>
            <w:r w:rsidRPr="00F62E4B">
              <w:rPr>
                <w:rFonts w:ascii="Comic Sans MS" w:hAnsi="Comic Sans MS"/>
                <w:sz w:val="24"/>
                <w:szCs w:val="24"/>
              </w:rPr>
              <w:t xml:space="preserve">Séances </w:t>
            </w:r>
            <w:r w:rsidR="00EF2CED" w:rsidRPr="00F62E4B">
              <w:rPr>
                <w:rFonts w:ascii="Comic Sans MS" w:hAnsi="Comic Sans MS"/>
                <w:sz w:val="24"/>
                <w:szCs w:val="24"/>
              </w:rPr>
              <w:t xml:space="preserve">6, </w:t>
            </w:r>
            <w:r w:rsidRPr="00F62E4B">
              <w:rPr>
                <w:rFonts w:ascii="Comic Sans MS" w:hAnsi="Comic Sans MS"/>
                <w:sz w:val="24"/>
                <w:szCs w:val="24"/>
              </w:rPr>
              <w:t>7</w:t>
            </w:r>
            <w:r w:rsidR="00EF2CED" w:rsidRPr="00F62E4B">
              <w:rPr>
                <w:rFonts w:ascii="Comic Sans MS" w:hAnsi="Comic Sans MS"/>
                <w:sz w:val="24"/>
                <w:szCs w:val="24"/>
              </w:rPr>
              <w:t xml:space="preserve"> et 8</w:t>
            </w:r>
          </w:p>
        </w:tc>
        <w:tc>
          <w:tcPr>
            <w:tcW w:w="2268" w:type="dxa"/>
          </w:tcPr>
          <w:p w:rsidR="00A50009" w:rsidRPr="00F62E4B" w:rsidRDefault="002D28A0">
            <w:pPr>
              <w:rPr>
                <w:rFonts w:ascii="Comic Sans MS" w:hAnsi="Comic Sans MS"/>
                <w:sz w:val="24"/>
                <w:szCs w:val="24"/>
              </w:rPr>
            </w:pPr>
            <w:r w:rsidRPr="00F62E4B">
              <w:rPr>
                <w:rFonts w:ascii="Comic Sans MS" w:hAnsi="Comic Sans MS"/>
                <w:sz w:val="24"/>
                <w:szCs w:val="24"/>
              </w:rPr>
              <w:t>Phase de structuration :</w:t>
            </w:r>
          </w:p>
          <w:p w:rsidR="002D28A0" w:rsidRPr="00F62E4B" w:rsidRDefault="002D28A0">
            <w:pPr>
              <w:rPr>
                <w:rFonts w:ascii="Comic Sans MS" w:hAnsi="Comic Sans MS"/>
                <w:sz w:val="24"/>
                <w:szCs w:val="24"/>
              </w:rPr>
            </w:pPr>
            <w:r w:rsidRPr="00F62E4B">
              <w:rPr>
                <w:rFonts w:ascii="Comic Sans MS" w:hAnsi="Comic Sans MS"/>
                <w:sz w:val="24"/>
                <w:szCs w:val="24"/>
              </w:rPr>
              <w:t>Minuit dans la bergerie</w:t>
            </w:r>
          </w:p>
        </w:tc>
        <w:tc>
          <w:tcPr>
            <w:tcW w:w="2409" w:type="dxa"/>
          </w:tcPr>
          <w:p w:rsidR="00A50009" w:rsidRPr="00F62E4B" w:rsidRDefault="002D28A0" w:rsidP="002D28A0">
            <w:pPr>
              <w:rPr>
                <w:rFonts w:ascii="Comic Sans MS" w:hAnsi="Comic Sans MS"/>
                <w:sz w:val="24"/>
                <w:szCs w:val="24"/>
              </w:rPr>
            </w:pPr>
            <w:r w:rsidRPr="00F62E4B">
              <w:rPr>
                <w:rFonts w:ascii="Comic Sans MS" w:hAnsi="Comic Sans MS"/>
                <w:sz w:val="24"/>
                <w:szCs w:val="24"/>
              </w:rPr>
              <w:t>Objectif</w:t>
            </w:r>
            <w:r w:rsidR="00C3698C">
              <w:rPr>
                <w:rFonts w:ascii="Comic Sans MS" w:hAnsi="Comic Sans MS"/>
                <w:sz w:val="24"/>
                <w:szCs w:val="24"/>
              </w:rPr>
              <w:t>s</w:t>
            </w:r>
            <w:r w:rsidRPr="00F62E4B">
              <w:rPr>
                <w:rFonts w:ascii="Comic Sans MS" w:hAnsi="Comic Sans MS"/>
                <w:sz w:val="24"/>
                <w:szCs w:val="24"/>
              </w:rPr>
              <w:t> : -  accepter le contact (facilité dans ce jeu car c’est l’adulte qui attrape) – prendre le risque de s’approcher du loup</w:t>
            </w:r>
          </w:p>
        </w:tc>
        <w:tc>
          <w:tcPr>
            <w:tcW w:w="2835" w:type="dxa"/>
          </w:tcPr>
          <w:p w:rsidR="00A50009" w:rsidRPr="00F62E4B" w:rsidRDefault="002D28A0">
            <w:pPr>
              <w:rPr>
                <w:rFonts w:ascii="Comic Sans MS" w:hAnsi="Comic Sans MS"/>
                <w:sz w:val="24"/>
                <w:szCs w:val="24"/>
              </w:rPr>
            </w:pPr>
            <w:r w:rsidRPr="00F62E4B">
              <w:rPr>
                <w:rFonts w:ascii="Comic Sans MS" w:hAnsi="Comic Sans MS"/>
                <w:sz w:val="24"/>
                <w:szCs w:val="24"/>
              </w:rPr>
              <w:t>L’adulte est le loup, les enfants marchent autour de lui. Au signal convenu, l’adulte essai d’attraper les enfants pendant qu’ils se sauvent vers la bergerie.</w:t>
            </w:r>
          </w:p>
          <w:p w:rsidR="002D28A0" w:rsidRPr="00F62E4B" w:rsidRDefault="002D28A0">
            <w:pPr>
              <w:rPr>
                <w:rFonts w:ascii="Comic Sans MS" w:hAnsi="Comic Sans MS"/>
                <w:sz w:val="24"/>
                <w:szCs w:val="24"/>
              </w:rPr>
            </w:pPr>
            <w:r w:rsidRPr="00F62E4B">
              <w:rPr>
                <w:rFonts w:ascii="Comic Sans MS" w:hAnsi="Comic Sans MS"/>
                <w:sz w:val="24"/>
                <w:szCs w:val="24"/>
              </w:rPr>
              <w:t xml:space="preserve">Les enfants pris sont </w:t>
            </w:r>
            <w:r w:rsidR="00AB73D6" w:rsidRPr="00F62E4B">
              <w:rPr>
                <w:rFonts w:ascii="Comic Sans MS" w:hAnsi="Comic Sans MS"/>
                <w:sz w:val="24"/>
                <w:szCs w:val="24"/>
              </w:rPr>
              <w:t>amené</w:t>
            </w:r>
            <w:r w:rsidRPr="00F62E4B">
              <w:rPr>
                <w:rFonts w:ascii="Comic Sans MS" w:hAnsi="Comic Sans MS"/>
                <w:sz w:val="24"/>
                <w:szCs w:val="24"/>
              </w:rPr>
              <w:t xml:space="preserve"> dans la maison du loup</w:t>
            </w:r>
          </w:p>
        </w:tc>
        <w:tc>
          <w:tcPr>
            <w:tcW w:w="2127" w:type="dxa"/>
          </w:tcPr>
          <w:p w:rsidR="00A50009" w:rsidRPr="00F62E4B" w:rsidRDefault="00150386" w:rsidP="00150386">
            <w:pPr>
              <w:rPr>
                <w:rFonts w:ascii="Comic Sans MS" w:hAnsi="Comic Sans MS"/>
                <w:sz w:val="24"/>
                <w:szCs w:val="24"/>
              </w:rPr>
            </w:pPr>
            <w:r>
              <w:rPr>
                <w:rFonts w:ascii="Comic Sans MS" w:hAnsi="Comic Sans MS"/>
                <w:sz w:val="24"/>
                <w:szCs w:val="24"/>
              </w:rPr>
              <w:t>Variables :</w:t>
            </w:r>
            <w:r w:rsidR="00AB73D6" w:rsidRPr="00F62E4B">
              <w:rPr>
                <w:rFonts w:ascii="Comic Sans MS" w:hAnsi="Comic Sans MS"/>
                <w:sz w:val="24"/>
                <w:szCs w:val="24"/>
              </w:rPr>
              <w:t xml:space="preserve"> </w:t>
            </w:r>
            <w:r>
              <w:rPr>
                <w:rFonts w:ascii="Comic Sans MS" w:hAnsi="Comic Sans MS"/>
                <w:sz w:val="24"/>
                <w:szCs w:val="24"/>
              </w:rPr>
              <w:t xml:space="preserve">- </w:t>
            </w:r>
            <w:r w:rsidR="00AB73D6" w:rsidRPr="00F62E4B">
              <w:rPr>
                <w:rFonts w:ascii="Comic Sans MS" w:hAnsi="Comic Sans MS"/>
                <w:sz w:val="24"/>
                <w:szCs w:val="24"/>
              </w:rPr>
              <w:t>mettre une entrée à la bergerie / - nombre de bergeries</w:t>
            </w:r>
            <w:r>
              <w:rPr>
                <w:rFonts w:ascii="Comic Sans MS" w:hAnsi="Comic Sans MS"/>
                <w:sz w:val="24"/>
                <w:szCs w:val="24"/>
              </w:rPr>
              <w:t>/ -bergeries identifiées par couleur</w:t>
            </w:r>
            <w:r w:rsidR="00AB73D6" w:rsidRPr="00F62E4B">
              <w:rPr>
                <w:rFonts w:ascii="Comic Sans MS" w:hAnsi="Comic Sans MS"/>
                <w:sz w:val="24"/>
                <w:szCs w:val="24"/>
              </w:rPr>
              <w:t xml:space="preserve"> / - un enfant est le loup</w:t>
            </w:r>
            <w:r w:rsidR="00AF0E24" w:rsidRPr="00F62E4B">
              <w:rPr>
                <w:rFonts w:ascii="Comic Sans MS" w:hAnsi="Comic Sans MS"/>
                <w:sz w:val="24"/>
                <w:szCs w:val="24"/>
              </w:rPr>
              <w:t xml:space="preserve"> / celui qui est touché devient le loup</w:t>
            </w:r>
            <w:r>
              <w:rPr>
                <w:rFonts w:ascii="Comic Sans MS" w:hAnsi="Comic Sans MS"/>
                <w:sz w:val="24"/>
                <w:szCs w:val="24"/>
              </w:rPr>
              <w:t xml:space="preserve"> / </w:t>
            </w:r>
            <w:r w:rsidRPr="00F62E4B">
              <w:rPr>
                <w:rFonts w:ascii="Comic Sans MS" w:hAnsi="Comic Sans MS"/>
                <w:sz w:val="24"/>
                <w:szCs w:val="24"/>
              </w:rPr>
              <w:t>- les enfants pris font une chaine avec le loup et ensemble ils essaient d’attraper les autres</w:t>
            </w:r>
          </w:p>
        </w:tc>
      </w:tr>
      <w:tr w:rsidR="00F62E4B" w:rsidRPr="00F62E4B" w:rsidTr="007856EB">
        <w:tc>
          <w:tcPr>
            <w:tcW w:w="1135"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t>Séances 9 et 10</w:t>
            </w:r>
          </w:p>
        </w:tc>
        <w:tc>
          <w:tcPr>
            <w:tcW w:w="2268"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t>Phase de bilan :</w:t>
            </w:r>
            <w:r w:rsidR="00C3698C">
              <w:rPr>
                <w:rFonts w:ascii="Comic Sans MS" w:hAnsi="Comic Sans MS"/>
                <w:sz w:val="24"/>
                <w:szCs w:val="24"/>
              </w:rPr>
              <w:t xml:space="preserve"> E</w:t>
            </w:r>
            <w:r w:rsidRPr="00F62E4B">
              <w:rPr>
                <w:rFonts w:ascii="Comic Sans MS" w:hAnsi="Comic Sans MS"/>
                <w:sz w:val="24"/>
                <w:szCs w:val="24"/>
              </w:rPr>
              <w:t>pervier par en chasse</w:t>
            </w:r>
          </w:p>
        </w:tc>
        <w:tc>
          <w:tcPr>
            <w:tcW w:w="2409"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t xml:space="preserve"> Objectif</w:t>
            </w:r>
            <w:r w:rsidR="00C3698C">
              <w:rPr>
                <w:rFonts w:ascii="Comic Sans MS" w:hAnsi="Comic Sans MS"/>
                <w:sz w:val="24"/>
                <w:szCs w:val="24"/>
              </w:rPr>
              <w:t>s</w:t>
            </w:r>
            <w:r w:rsidRPr="00F62E4B">
              <w:rPr>
                <w:rFonts w:ascii="Comic Sans MS" w:hAnsi="Comic Sans MS"/>
                <w:sz w:val="24"/>
                <w:szCs w:val="24"/>
              </w:rPr>
              <w:t> : observer l’évolution des comportements des enfants vis-à-vis de la prise de risque : - sortir du camp au risque de se faire attraper</w:t>
            </w:r>
          </w:p>
          <w:p w:rsidR="00F97A4C" w:rsidRPr="00F62E4B" w:rsidRDefault="00F97A4C" w:rsidP="00F97A4C">
            <w:pPr>
              <w:rPr>
                <w:rFonts w:ascii="Comic Sans MS" w:hAnsi="Comic Sans MS"/>
                <w:sz w:val="24"/>
                <w:szCs w:val="24"/>
              </w:rPr>
            </w:pPr>
            <w:r w:rsidRPr="00F62E4B">
              <w:rPr>
                <w:rFonts w:ascii="Comic Sans MS" w:hAnsi="Comic Sans MS"/>
                <w:sz w:val="24"/>
                <w:szCs w:val="24"/>
              </w:rPr>
              <w:t xml:space="preserve"> -  accepter le contact (prendre et être pris)</w:t>
            </w:r>
          </w:p>
        </w:tc>
        <w:tc>
          <w:tcPr>
            <w:tcW w:w="2835"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t xml:space="preserve">1 ou 2 enfants au départ du jeu identifiés par une chasuble attrapent les enfants qui courent d’un camp vers l’autre. Dès qu’un enfant est pris il devient aussi épervier et mets une chasuble. Le dernier non attrapé à gagner. </w:t>
            </w:r>
          </w:p>
        </w:tc>
        <w:tc>
          <w:tcPr>
            <w:tcW w:w="2127"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t xml:space="preserve">Variables : - distance entre les camps /    </w:t>
            </w:r>
          </w:p>
          <w:p w:rsidR="00F97A4C" w:rsidRPr="00F62E4B" w:rsidRDefault="00F97A4C" w:rsidP="00F97A4C">
            <w:pPr>
              <w:rPr>
                <w:rFonts w:ascii="Comic Sans MS" w:hAnsi="Comic Sans MS"/>
                <w:sz w:val="24"/>
                <w:szCs w:val="24"/>
              </w:rPr>
            </w:pPr>
            <w:r w:rsidRPr="00F62E4B">
              <w:rPr>
                <w:rFonts w:ascii="Comic Sans MS" w:hAnsi="Comic Sans MS"/>
                <w:sz w:val="24"/>
                <w:szCs w:val="24"/>
              </w:rPr>
              <w:t>- nombres d’enfants éperviers au départ du jeu.</w:t>
            </w:r>
          </w:p>
        </w:tc>
      </w:tr>
      <w:tr w:rsidR="00F97A4C" w:rsidRPr="00F62E4B" w:rsidTr="007856EB">
        <w:tc>
          <w:tcPr>
            <w:tcW w:w="1135"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lastRenderedPageBreak/>
              <w:t>Séances 11 et 12</w:t>
            </w:r>
          </w:p>
        </w:tc>
        <w:tc>
          <w:tcPr>
            <w:tcW w:w="2268"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t>Phase de réinvestissement :</w:t>
            </w:r>
            <w:r w:rsidR="00C3698C">
              <w:rPr>
                <w:rFonts w:ascii="Comic Sans MS" w:hAnsi="Comic Sans MS"/>
                <w:sz w:val="24"/>
                <w:szCs w:val="24"/>
              </w:rPr>
              <w:t xml:space="preserve"> L</w:t>
            </w:r>
            <w:r w:rsidRPr="00F62E4B">
              <w:rPr>
                <w:rFonts w:ascii="Comic Sans MS" w:hAnsi="Comic Sans MS"/>
                <w:sz w:val="24"/>
                <w:szCs w:val="24"/>
              </w:rPr>
              <w:t>apin</w:t>
            </w:r>
            <w:r w:rsidR="00EA4E96" w:rsidRPr="00F62E4B">
              <w:rPr>
                <w:rFonts w:ascii="Comic Sans MS" w:hAnsi="Comic Sans MS"/>
                <w:sz w:val="24"/>
                <w:szCs w:val="24"/>
              </w:rPr>
              <w:t>s</w:t>
            </w:r>
            <w:r w:rsidRPr="00F62E4B">
              <w:rPr>
                <w:rFonts w:ascii="Comic Sans MS" w:hAnsi="Comic Sans MS"/>
                <w:sz w:val="24"/>
                <w:szCs w:val="24"/>
              </w:rPr>
              <w:t xml:space="preserve"> chasseur</w:t>
            </w:r>
            <w:r w:rsidR="00EA4E96" w:rsidRPr="00F62E4B">
              <w:rPr>
                <w:rFonts w:ascii="Comic Sans MS" w:hAnsi="Comic Sans MS"/>
                <w:sz w:val="24"/>
                <w:szCs w:val="24"/>
              </w:rPr>
              <w:t>s</w:t>
            </w:r>
          </w:p>
        </w:tc>
        <w:tc>
          <w:tcPr>
            <w:tcW w:w="2409"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t>Objectif</w:t>
            </w:r>
            <w:r w:rsidR="00C3698C">
              <w:rPr>
                <w:rFonts w:ascii="Comic Sans MS" w:hAnsi="Comic Sans MS"/>
                <w:sz w:val="24"/>
                <w:szCs w:val="24"/>
              </w:rPr>
              <w:t>s</w:t>
            </w:r>
            <w:r w:rsidRPr="00F62E4B">
              <w:rPr>
                <w:rFonts w:ascii="Comic Sans MS" w:hAnsi="Comic Sans MS"/>
                <w:sz w:val="24"/>
                <w:szCs w:val="24"/>
              </w:rPr>
              <w:t> : utiliser les acquis autour de la prise de risque et du contact autour d’un autre jeu collectif</w:t>
            </w:r>
          </w:p>
        </w:tc>
        <w:tc>
          <w:tcPr>
            <w:tcW w:w="2835" w:type="dxa"/>
          </w:tcPr>
          <w:p w:rsidR="00F97A4C" w:rsidRPr="00F62E4B" w:rsidRDefault="00F97A4C" w:rsidP="00F97A4C">
            <w:pPr>
              <w:rPr>
                <w:rFonts w:ascii="Comic Sans MS" w:hAnsi="Comic Sans MS"/>
                <w:sz w:val="24"/>
                <w:szCs w:val="24"/>
              </w:rPr>
            </w:pPr>
            <w:r w:rsidRPr="00F62E4B">
              <w:rPr>
                <w:rFonts w:ascii="Comic Sans MS" w:hAnsi="Comic Sans MS"/>
                <w:sz w:val="24"/>
                <w:szCs w:val="24"/>
              </w:rPr>
              <w:t>2 camps, 2 équipes, des « carottes »</w:t>
            </w:r>
            <w:r w:rsidR="00EA4E96" w:rsidRPr="00F62E4B">
              <w:rPr>
                <w:rFonts w:ascii="Comic Sans MS" w:hAnsi="Comic Sans MS"/>
                <w:sz w:val="24"/>
                <w:szCs w:val="24"/>
              </w:rPr>
              <w:t xml:space="preserve"> (foulards)</w:t>
            </w:r>
            <w:r w:rsidRPr="00F62E4B">
              <w:rPr>
                <w:rFonts w:ascii="Comic Sans MS" w:hAnsi="Comic Sans MS"/>
                <w:sz w:val="24"/>
                <w:szCs w:val="24"/>
              </w:rPr>
              <w:t xml:space="preserve"> sur le terrain de jeu entre les </w:t>
            </w:r>
            <w:r w:rsidR="00EA4E96" w:rsidRPr="00F62E4B">
              <w:rPr>
                <w:rFonts w:ascii="Comic Sans MS" w:hAnsi="Comic Sans MS"/>
                <w:sz w:val="24"/>
                <w:szCs w:val="24"/>
              </w:rPr>
              <w:t xml:space="preserve">2 </w:t>
            </w:r>
            <w:r w:rsidRPr="00F62E4B">
              <w:rPr>
                <w:rFonts w:ascii="Comic Sans MS" w:hAnsi="Comic Sans MS"/>
                <w:sz w:val="24"/>
                <w:szCs w:val="24"/>
              </w:rPr>
              <w:t>camps</w:t>
            </w:r>
            <w:r w:rsidR="00EA4E96" w:rsidRPr="00F62E4B">
              <w:rPr>
                <w:rFonts w:ascii="Comic Sans MS" w:hAnsi="Comic Sans MS"/>
                <w:sz w:val="24"/>
                <w:szCs w:val="24"/>
              </w:rPr>
              <w:t>. Au signal les lapins doivent sortir ramasser les carottes et les ramener au camp sans être attrapés par les chasseurs. S’ils sont attrapés ils lâchent la carotte et sont ramenés dans leur camp, puis rentre dans le jeu à nouveau.</w:t>
            </w:r>
          </w:p>
          <w:p w:rsidR="00EA4E96" w:rsidRPr="00F62E4B" w:rsidRDefault="00EA4E96" w:rsidP="00F97A4C">
            <w:pPr>
              <w:rPr>
                <w:rFonts w:ascii="Comic Sans MS" w:hAnsi="Comic Sans MS"/>
                <w:sz w:val="24"/>
                <w:szCs w:val="24"/>
              </w:rPr>
            </w:pPr>
            <w:r w:rsidRPr="00F62E4B">
              <w:rPr>
                <w:rFonts w:ascii="Comic Sans MS" w:hAnsi="Comic Sans MS"/>
                <w:sz w:val="24"/>
                <w:szCs w:val="24"/>
              </w:rPr>
              <w:t>Apres un temps donné, on échange les rôles, l’équipe qui aura ramené le plus de carottes aura gagné.</w:t>
            </w:r>
          </w:p>
        </w:tc>
        <w:tc>
          <w:tcPr>
            <w:tcW w:w="2127" w:type="dxa"/>
          </w:tcPr>
          <w:p w:rsidR="00F97A4C" w:rsidRPr="00F62E4B" w:rsidRDefault="00EA4E96" w:rsidP="00F97A4C">
            <w:pPr>
              <w:rPr>
                <w:rFonts w:ascii="Comic Sans MS" w:hAnsi="Comic Sans MS"/>
                <w:sz w:val="24"/>
                <w:szCs w:val="24"/>
              </w:rPr>
            </w:pPr>
            <w:r w:rsidRPr="00F62E4B">
              <w:rPr>
                <w:rFonts w:ascii="Comic Sans MS" w:hAnsi="Comic Sans MS"/>
                <w:sz w:val="24"/>
                <w:szCs w:val="24"/>
              </w:rPr>
              <w:t xml:space="preserve">Variables : - distance entre les camps /       - nombres de lapins et de chasseurs / </w:t>
            </w:r>
          </w:p>
        </w:tc>
      </w:tr>
    </w:tbl>
    <w:p w:rsidR="00A50009" w:rsidRDefault="00A50009"/>
    <w:sectPr w:rsidR="00A50009" w:rsidSect="008609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4D"/>
    <w:rsid w:val="0007203C"/>
    <w:rsid w:val="000F51B5"/>
    <w:rsid w:val="00150386"/>
    <w:rsid w:val="002D28A0"/>
    <w:rsid w:val="00303208"/>
    <w:rsid w:val="00307EE5"/>
    <w:rsid w:val="003B6543"/>
    <w:rsid w:val="006A7FBE"/>
    <w:rsid w:val="00770655"/>
    <w:rsid w:val="007820A3"/>
    <w:rsid w:val="007856EB"/>
    <w:rsid w:val="00854665"/>
    <w:rsid w:val="00860907"/>
    <w:rsid w:val="00900F55"/>
    <w:rsid w:val="00A50009"/>
    <w:rsid w:val="00AB73D6"/>
    <w:rsid w:val="00AF0E24"/>
    <w:rsid w:val="00B56B4D"/>
    <w:rsid w:val="00C12D65"/>
    <w:rsid w:val="00C3698C"/>
    <w:rsid w:val="00D43E72"/>
    <w:rsid w:val="00E33938"/>
    <w:rsid w:val="00EA4E96"/>
    <w:rsid w:val="00EA78B6"/>
    <w:rsid w:val="00EF2CED"/>
    <w:rsid w:val="00F62E4B"/>
    <w:rsid w:val="00F97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EADB8-9897-4EE3-957F-FDBD0195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0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tall</dc:creator>
  <cp:keywords/>
  <dc:description/>
  <cp:lastModifiedBy>juliette tall</cp:lastModifiedBy>
  <cp:revision>16</cp:revision>
  <dcterms:created xsi:type="dcterms:W3CDTF">2018-04-16T17:45:00Z</dcterms:created>
  <dcterms:modified xsi:type="dcterms:W3CDTF">2018-04-17T12:29:00Z</dcterms:modified>
</cp:coreProperties>
</file>