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F5" w:rsidRDefault="00EF3F61" w:rsidP="00EF3F61">
      <w:pPr>
        <w:jc w:val="center"/>
        <w:rPr>
          <w:b/>
          <w:sz w:val="28"/>
          <w:szCs w:val="28"/>
          <w:u w:val="single"/>
        </w:rPr>
      </w:pPr>
      <w:r w:rsidRPr="00FB62F5">
        <w:rPr>
          <w:b/>
          <w:sz w:val="28"/>
          <w:szCs w:val="28"/>
          <w:u w:val="single"/>
        </w:rPr>
        <w:t>SEQUENCE : écrire un journal</w:t>
      </w:r>
      <w:r w:rsidR="00562503" w:rsidRPr="00FB62F5">
        <w:rPr>
          <w:b/>
          <w:sz w:val="28"/>
          <w:szCs w:val="28"/>
          <w:u w:val="single"/>
        </w:rPr>
        <w:t xml:space="preserve"> </w:t>
      </w:r>
    </w:p>
    <w:p w:rsidR="00FB62F5" w:rsidRDefault="00562503" w:rsidP="00EF3F61">
      <w:pPr>
        <w:jc w:val="center"/>
        <w:rPr>
          <w:b/>
          <w:sz w:val="28"/>
          <w:szCs w:val="28"/>
          <w:u w:val="single"/>
        </w:rPr>
      </w:pPr>
      <w:proofErr w:type="gramStart"/>
      <w:r w:rsidRPr="00FB62F5">
        <w:rPr>
          <w:b/>
          <w:sz w:val="28"/>
          <w:szCs w:val="28"/>
          <w:u w:val="single"/>
        </w:rPr>
        <w:t>en</w:t>
      </w:r>
      <w:proofErr w:type="gramEnd"/>
      <w:r w:rsidRPr="00FB62F5">
        <w:rPr>
          <w:b/>
          <w:sz w:val="28"/>
          <w:szCs w:val="28"/>
          <w:u w:val="single"/>
        </w:rPr>
        <w:t xml:space="preserve"> lien avec le visionnement </w:t>
      </w:r>
    </w:p>
    <w:p w:rsidR="00EF3F61" w:rsidRPr="00FB62F5" w:rsidRDefault="00562503" w:rsidP="00EF3F61">
      <w:pPr>
        <w:jc w:val="center"/>
        <w:rPr>
          <w:b/>
          <w:sz w:val="28"/>
          <w:szCs w:val="28"/>
          <w:u w:val="single"/>
        </w:rPr>
      </w:pPr>
      <w:proofErr w:type="gramStart"/>
      <w:r w:rsidRPr="00FB62F5">
        <w:rPr>
          <w:b/>
          <w:sz w:val="28"/>
          <w:szCs w:val="28"/>
          <w:u w:val="single"/>
        </w:rPr>
        <w:t>de</w:t>
      </w:r>
      <w:proofErr w:type="gramEnd"/>
      <w:r w:rsidRPr="00FB62F5">
        <w:rPr>
          <w:b/>
          <w:sz w:val="28"/>
          <w:szCs w:val="28"/>
          <w:u w:val="single"/>
        </w:rPr>
        <w:t xml:space="preserve"> </w:t>
      </w:r>
      <w:r w:rsidRPr="00FB62F5">
        <w:rPr>
          <w:b/>
          <w:i/>
          <w:sz w:val="28"/>
          <w:szCs w:val="28"/>
          <w:u w:val="single"/>
        </w:rPr>
        <w:t>La petite Vendeuse de Soleil</w:t>
      </w:r>
      <w:r w:rsidR="00FB62F5">
        <w:rPr>
          <w:b/>
          <w:sz w:val="28"/>
          <w:szCs w:val="28"/>
          <w:u w:val="single"/>
        </w:rPr>
        <w:t xml:space="preserve"> de Djibril MAMBETY</w:t>
      </w:r>
    </w:p>
    <w:p w:rsidR="00EF3F61" w:rsidRDefault="00EF3F61">
      <w:pPr>
        <w:rPr>
          <w:sz w:val="24"/>
          <w:szCs w:val="24"/>
        </w:rPr>
      </w:pPr>
    </w:p>
    <w:p w:rsidR="00562503" w:rsidRDefault="00562503">
      <w:pPr>
        <w:rPr>
          <w:sz w:val="24"/>
          <w:szCs w:val="24"/>
        </w:rPr>
      </w:pPr>
      <w:r>
        <w:rPr>
          <w:sz w:val="24"/>
          <w:szCs w:val="24"/>
        </w:rPr>
        <w:t>Comment introduire le projet : écri</w:t>
      </w:r>
      <w:r w:rsidR="00602320">
        <w:rPr>
          <w:sz w:val="24"/>
          <w:szCs w:val="24"/>
        </w:rPr>
        <w:t>re un journal à partir du film </w:t>
      </w:r>
    </w:p>
    <w:p w:rsidR="00AB3C14" w:rsidRDefault="00AB3C14">
      <w:pPr>
        <w:rPr>
          <w:sz w:val="24"/>
          <w:szCs w:val="24"/>
        </w:rPr>
      </w:pPr>
    </w:p>
    <w:p w:rsidR="00562503" w:rsidRPr="00562503" w:rsidRDefault="00562503">
      <w:pPr>
        <w:rPr>
          <w:b/>
          <w:sz w:val="24"/>
          <w:szCs w:val="24"/>
          <w:u w:val="single"/>
        </w:rPr>
      </w:pPr>
      <w:r w:rsidRPr="00562503">
        <w:rPr>
          <w:b/>
          <w:sz w:val="24"/>
          <w:szCs w:val="24"/>
          <w:u w:val="single"/>
        </w:rPr>
        <w:t xml:space="preserve">Avant visionnement du film : </w:t>
      </w:r>
    </w:p>
    <w:p w:rsidR="00562503" w:rsidRPr="00AB3C14" w:rsidRDefault="00AB3C14" w:rsidP="00AB3C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14605</wp:posOffset>
            </wp:positionV>
            <wp:extent cx="1161415" cy="1638300"/>
            <wp:effectExtent l="0" t="0" r="635" b="0"/>
            <wp:wrapTight wrapText="bothSides">
              <wp:wrapPolygon edited="0">
                <wp:start x="0" y="0"/>
                <wp:lineTo x="0" y="21349"/>
                <wp:lineTo x="21258" y="21349"/>
                <wp:lineTo x="21258" y="0"/>
                <wp:lineTo x="0" y="0"/>
              </wp:wrapPolygon>
            </wp:wrapTight>
            <wp:docPr id="3" name="Image 3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503" w:rsidRPr="00AB3C14">
        <w:rPr>
          <w:sz w:val="24"/>
          <w:szCs w:val="24"/>
        </w:rPr>
        <w:t xml:space="preserve">Demander aux élèves d’être particulièrement vigilant sur ce qui </w:t>
      </w:r>
      <w:proofErr w:type="spellStart"/>
      <w:r w:rsidR="00562503" w:rsidRPr="00AB3C14">
        <w:rPr>
          <w:sz w:val="24"/>
          <w:szCs w:val="24"/>
        </w:rPr>
        <w:t>à</w:t>
      </w:r>
      <w:proofErr w:type="spellEnd"/>
      <w:r w:rsidR="00562503" w:rsidRPr="00AB3C14">
        <w:rPr>
          <w:sz w:val="24"/>
          <w:szCs w:val="24"/>
        </w:rPr>
        <w:t xml:space="preserve"> trait aux journaux dans le film. Cette demande peut être liée à la séance d’observation de l’affiche sur laquelle la petite fille tient un journal en main. </w:t>
      </w:r>
    </w:p>
    <w:p w:rsidR="00562503" w:rsidRPr="00AB3C14" w:rsidRDefault="00562503" w:rsidP="00AB3C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B3C14">
        <w:rPr>
          <w:sz w:val="24"/>
          <w:szCs w:val="24"/>
        </w:rPr>
        <w:t>Il nous semble important de laisser découvrir aux élèves par eux-mêmes que « le Soleil » est un quotidien dakarois. Et donc de n’expliciter l’importance des journaux qu’après le visionnement.</w:t>
      </w:r>
    </w:p>
    <w:p w:rsidR="00562503" w:rsidRDefault="00562503">
      <w:pPr>
        <w:rPr>
          <w:sz w:val="24"/>
          <w:szCs w:val="24"/>
        </w:rPr>
      </w:pPr>
    </w:p>
    <w:p w:rsidR="00AB3C14" w:rsidRDefault="00AB3C14">
      <w:pPr>
        <w:rPr>
          <w:sz w:val="24"/>
          <w:szCs w:val="24"/>
        </w:rPr>
      </w:pPr>
    </w:p>
    <w:p w:rsidR="00562503" w:rsidRPr="00E647EF" w:rsidRDefault="00562503">
      <w:pPr>
        <w:rPr>
          <w:b/>
          <w:sz w:val="24"/>
          <w:szCs w:val="24"/>
          <w:u w:val="single"/>
        </w:rPr>
      </w:pPr>
      <w:r w:rsidRPr="00E647EF">
        <w:rPr>
          <w:b/>
          <w:sz w:val="24"/>
          <w:szCs w:val="24"/>
          <w:u w:val="single"/>
        </w:rPr>
        <w:t xml:space="preserve">Après visionnement : </w:t>
      </w:r>
      <w:r w:rsidR="00C6474F">
        <w:rPr>
          <w:b/>
          <w:sz w:val="24"/>
          <w:szCs w:val="24"/>
          <w:u w:val="single"/>
        </w:rPr>
        <w:t>présenter le projet</w:t>
      </w:r>
    </w:p>
    <w:p w:rsidR="00562503" w:rsidRPr="00AB3C14" w:rsidRDefault="00E647EF" w:rsidP="00AB3C1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AB3C14">
        <w:rPr>
          <w:sz w:val="24"/>
          <w:szCs w:val="24"/>
        </w:rPr>
        <w:t>Observation de</w:t>
      </w:r>
      <w:r w:rsidR="00562503" w:rsidRPr="00AB3C14">
        <w:rPr>
          <w:sz w:val="24"/>
          <w:szCs w:val="24"/>
        </w:rPr>
        <w:t xml:space="preserve"> plusieurs journaux dont le Soleil et le </w:t>
      </w:r>
      <w:proofErr w:type="gramStart"/>
      <w:r w:rsidR="00562503" w:rsidRPr="00AB3C14">
        <w:rPr>
          <w:sz w:val="24"/>
          <w:szCs w:val="24"/>
        </w:rPr>
        <w:t>Sud ,</w:t>
      </w:r>
      <w:proofErr w:type="gramEnd"/>
      <w:r w:rsidR="00C6474F">
        <w:rPr>
          <w:sz w:val="24"/>
          <w:szCs w:val="24"/>
        </w:rPr>
        <w:t xml:space="preserve"> </w:t>
      </w:r>
      <w:r w:rsidRPr="00AB3C14">
        <w:rPr>
          <w:sz w:val="24"/>
          <w:szCs w:val="24"/>
        </w:rPr>
        <w:t>évoqués dans le film.</w:t>
      </w:r>
    </w:p>
    <w:p w:rsidR="00E647EF" w:rsidRPr="00AB3C14" w:rsidRDefault="00E647EF" w:rsidP="00AB3C1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AB3C14">
        <w:rPr>
          <w:sz w:val="24"/>
          <w:szCs w:val="24"/>
        </w:rPr>
        <w:t>Expliciter presse gouvernementale et presse indépendante</w:t>
      </w:r>
    </w:p>
    <w:p w:rsidR="00562503" w:rsidRDefault="00562503" w:rsidP="00AB3C1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AB3C14">
        <w:rPr>
          <w:sz w:val="24"/>
          <w:szCs w:val="24"/>
        </w:rPr>
        <w:t>Expliciter la vente des quotidiens au Sénégal : chacun peut être vendeur, le prix…</w:t>
      </w:r>
    </w:p>
    <w:p w:rsidR="00C6474F" w:rsidRPr="00AB3C14" w:rsidRDefault="00C6474F" w:rsidP="00AB3C1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Présenter le projet : écrire un journal</w:t>
      </w:r>
    </w:p>
    <w:p w:rsidR="00562503" w:rsidRPr="00562503" w:rsidRDefault="00562503" w:rsidP="00AB3C14">
      <w:pPr>
        <w:rPr>
          <w:sz w:val="24"/>
          <w:szCs w:val="24"/>
        </w:rPr>
      </w:pPr>
    </w:p>
    <w:p w:rsidR="00AB2A65" w:rsidRDefault="00562503">
      <w:pPr>
        <w:rPr>
          <w:b/>
          <w:i/>
          <w:sz w:val="24"/>
          <w:szCs w:val="24"/>
        </w:rPr>
      </w:pPr>
      <w:r w:rsidRPr="00562503">
        <w:rPr>
          <w:b/>
          <w:i/>
          <w:sz w:val="24"/>
          <w:szCs w:val="24"/>
        </w:rPr>
        <w:t xml:space="preserve">A noter : ce projet peut être envisagé </w:t>
      </w:r>
      <w:r w:rsidR="00E647EF">
        <w:rPr>
          <w:b/>
          <w:i/>
          <w:sz w:val="24"/>
          <w:szCs w:val="24"/>
        </w:rPr>
        <w:t>en une semaine.</w:t>
      </w:r>
    </w:p>
    <w:p w:rsidR="00FB62F5" w:rsidRDefault="00FB62F5">
      <w:pPr>
        <w:rPr>
          <w:b/>
          <w:i/>
          <w:sz w:val="24"/>
          <w:szCs w:val="24"/>
        </w:rPr>
      </w:pPr>
    </w:p>
    <w:p w:rsidR="00FB62F5" w:rsidRPr="00FB62F5" w:rsidRDefault="00FB62F5" w:rsidP="00FB62F5">
      <w:pPr>
        <w:jc w:val="center"/>
        <w:rPr>
          <w:b/>
          <w:i/>
          <w:sz w:val="24"/>
          <w:szCs w:val="24"/>
          <w:u w:val="single"/>
        </w:rPr>
      </w:pPr>
      <w:r w:rsidRPr="00FB62F5">
        <w:rPr>
          <w:b/>
          <w:i/>
          <w:sz w:val="24"/>
          <w:szCs w:val="24"/>
          <w:u w:val="single"/>
        </w:rPr>
        <w:t>Plan séquence : écrire un journal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B62F5" w:rsidRPr="00602320" w:rsidTr="00FB62F5">
        <w:tc>
          <w:tcPr>
            <w:tcW w:w="846" w:type="dxa"/>
          </w:tcPr>
          <w:p w:rsidR="00FB62F5" w:rsidRPr="00602320" w:rsidRDefault="00FB62F5">
            <w:pPr>
              <w:rPr>
                <w:b/>
                <w:i/>
                <w:sz w:val="24"/>
                <w:szCs w:val="24"/>
              </w:rPr>
            </w:pPr>
            <w:r w:rsidRPr="00602320">
              <w:rPr>
                <w:b/>
                <w:i/>
                <w:sz w:val="24"/>
                <w:szCs w:val="24"/>
              </w:rPr>
              <w:t>S1</w:t>
            </w:r>
          </w:p>
        </w:tc>
        <w:tc>
          <w:tcPr>
            <w:tcW w:w="8216" w:type="dxa"/>
          </w:tcPr>
          <w:p w:rsidR="00FB62F5" w:rsidRPr="00602320" w:rsidRDefault="00C6474F">
            <w:pPr>
              <w:rPr>
                <w:sz w:val="24"/>
                <w:szCs w:val="24"/>
              </w:rPr>
            </w:pPr>
            <w:r w:rsidRPr="00602320">
              <w:rPr>
                <w:sz w:val="24"/>
                <w:szCs w:val="24"/>
              </w:rPr>
              <w:t>Comprendre la structure d’un journal</w:t>
            </w:r>
          </w:p>
        </w:tc>
      </w:tr>
      <w:tr w:rsidR="00FB62F5" w:rsidRPr="00602320" w:rsidTr="00FB62F5">
        <w:tc>
          <w:tcPr>
            <w:tcW w:w="846" w:type="dxa"/>
          </w:tcPr>
          <w:p w:rsidR="00FB62F5" w:rsidRPr="00602320" w:rsidRDefault="00FB62F5">
            <w:pPr>
              <w:rPr>
                <w:b/>
                <w:i/>
                <w:sz w:val="24"/>
                <w:szCs w:val="24"/>
              </w:rPr>
            </w:pPr>
            <w:r w:rsidRPr="00602320">
              <w:rPr>
                <w:b/>
                <w:i/>
                <w:sz w:val="24"/>
                <w:szCs w:val="24"/>
              </w:rPr>
              <w:t>S2</w:t>
            </w:r>
          </w:p>
        </w:tc>
        <w:tc>
          <w:tcPr>
            <w:tcW w:w="8216" w:type="dxa"/>
          </w:tcPr>
          <w:p w:rsidR="00FB62F5" w:rsidRPr="00602320" w:rsidRDefault="004F767D" w:rsidP="004F767D">
            <w:pPr>
              <w:rPr>
                <w:sz w:val="24"/>
                <w:szCs w:val="24"/>
              </w:rPr>
            </w:pPr>
            <w:r w:rsidRPr="00602320">
              <w:rPr>
                <w:sz w:val="24"/>
                <w:szCs w:val="24"/>
              </w:rPr>
              <w:t>Connaître les caractéristiques de « la Une » d'un journal.</w:t>
            </w:r>
          </w:p>
        </w:tc>
      </w:tr>
      <w:tr w:rsidR="00FB62F5" w:rsidRPr="00602320" w:rsidTr="00FB62F5">
        <w:tc>
          <w:tcPr>
            <w:tcW w:w="846" w:type="dxa"/>
          </w:tcPr>
          <w:p w:rsidR="00FB62F5" w:rsidRPr="00602320" w:rsidRDefault="00FB62F5">
            <w:pPr>
              <w:rPr>
                <w:b/>
                <w:i/>
                <w:sz w:val="24"/>
                <w:szCs w:val="24"/>
              </w:rPr>
            </w:pPr>
            <w:r w:rsidRPr="00602320">
              <w:rPr>
                <w:b/>
                <w:i/>
                <w:sz w:val="24"/>
                <w:szCs w:val="24"/>
              </w:rPr>
              <w:t>S3</w:t>
            </w:r>
          </w:p>
        </w:tc>
        <w:tc>
          <w:tcPr>
            <w:tcW w:w="8216" w:type="dxa"/>
          </w:tcPr>
          <w:p w:rsidR="00FB62F5" w:rsidRPr="00602320" w:rsidRDefault="00832991" w:rsidP="00832991">
            <w:pPr>
              <w:rPr>
                <w:sz w:val="24"/>
                <w:szCs w:val="24"/>
              </w:rPr>
            </w:pPr>
            <w:r w:rsidRPr="00602320">
              <w:rPr>
                <w:sz w:val="24"/>
                <w:szCs w:val="24"/>
              </w:rPr>
              <w:t>Créer un comité de rédaction pour sélectionner les sujets</w:t>
            </w:r>
          </w:p>
        </w:tc>
      </w:tr>
      <w:tr w:rsidR="00FB62F5" w:rsidRPr="00602320" w:rsidTr="00FB62F5">
        <w:tc>
          <w:tcPr>
            <w:tcW w:w="846" w:type="dxa"/>
          </w:tcPr>
          <w:p w:rsidR="00FB62F5" w:rsidRPr="00602320" w:rsidRDefault="00FB62F5">
            <w:pPr>
              <w:rPr>
                <w:b/>
                <w:i/>
                <w:sz w:val="24"/>
                <w:szCs w:val="24"/>
              </w:rPr>
            </w:pPr>
            <w:r w:rsidRPr="00602320">
              <w:rPr>
                <w:b/>
                <w:i/>
                <w:sz w:val="24"/>
                <w:szCs w:val="24"/>
              </w:rPr>
              <w:t>S4</w:t>
            </w:r>
          </w:p>
        </w:tc>
        <w:tc>
          <w:tcPr>
            <w:tcW w:w="8216" w:type="dxa"/>
          </w:tcPr>
          <w:p w:rsidR="00FB62F5" w:rsidRPr="00602320" w:rsidRDefault="003D7732">
            <w:pPr>
              <w:rPr>
                <w:sz w:val="24"/>
                <w:szCs w:val="24"/>
              </w:rPr>
            </w:pPr>
            <w:r w:rsidRPr="00602320">
              <w:rPr>
                <w:sz w:val="24"/>
                <w:szCs w:val="24"/>
              </w:rPr>
              <w:t>Ecriture des articles</w:t>
            </w:r>
          </w:p>
        </w:tc>
      </w:tr>
      <w:tr w:rsidR="00FB62F5" w:rsidRPr="00602320" w:rsidTr="00FB62F5">
        <w:tc>
          <w:tcPr>
            <w:tcW w:w="846" w:type="dxa"/>
          </w:tcPr>
          <w:p w:rsidR="00FB62F5" w:rsidRPr="00602320" w:rsidRDefault="00FB62F5">
            <w:pPr>
              <w:rPr>
                <w:b/>
                <w:i/>
                <w:sz w:val="24"/>
                <w:szCs w:val="24"/>
              </w:rPr>
            </w:pPr>
            <w:r w:rsidRPr="00602320">
              <w:rPr>
                <w:b/>
                <w:i/>
                <w:sz w:val="24"/>
                <w:szCs w:val="24"/>
              </w:rPr>
              <w:t>S5</w:t>
            </w:r>
          </w:p>
        </w:tc>
        <w:tc>
          <w:tcPr>
            <w:tcW w:w="8216" w:type="dxa"/>
          </w:tcPr>
          <w:p w:rsidR="00FB62F5" w:rsidRPr="00602320" w:rsidRDefault="003D7732">
            <w:pPr>
              <w:rPr>
                <w:sz w:val="24"/>
                <w:szCs w:val="24"/>
              </w:rPr>
            </w:pPr>
            <w:r w:rsidRPr="00602320">
              <w:rPr>
                <w:sz w:val="24"/>
                <w:szCs w:val="24"/>
              </w:rPr>
              <w:t>Réécriture en fonction des remarques du comité de rédaction</w:t>
            </w:r>
          </w:p>
        </w:tc>
      </w:tr>
    </w:tbl>
    <w:p w:rsidR="00FB62F5" w:rsidRDefault="00FB62F5">
      <w:pPr>
        <w:rPr>
          <w:b/>
          <w:i/>
          <w:sz w:val="24"/>
          <w:szCs w:val="24"/>
        </w:rPr>
      </w:pPr>
    </w:p>
    <w:p w:rsidR="0098477F" w:rsidRDefault="0098477F">
      <w:pPr>
        <w:rPr>
          <w:b/>
          <w:i/>
          <w:sz w:val="24"/>
          <w:szCs w:val="24"/>
        </w:rPr>
      </w:pPr>
    </w:p>
    <w:p w:rsidR="0098477F" w:rsidRDefault="0098477F">
      <w:pPr>
        <w:rPr>
          <w:b/>
          <w:i/>
          <w:sz w:val="24"/>
          <w:szCs w:val="24"/>
        </w:rPr>
      </w:pPr>
    </w:p>
    <w:p w:rsidR="0098477F" w:rsidRDefault="0098477F">
      <w:pPr>
        <w:rPr>
          <w:b/>
          <w:i/>
          <w:sz w:val="24"/>
          <w:szCs w:val="24"/>
        </w:rPr>
        <w:sectPr w:rsidR="009847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1817"/>
        <w:gridCol w:w="1724"/>
      </w:tblGrid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tabs>
                <w:tab w:val="left" w:pos="90"/>
                <w:tab w:val="left" w:pos="705"/>
              </w:tabs>
            </w:pPr>
            <w:r>
              <w:rPr>
                <w:b/>
                <w:u w:val="single"/>
              </w:rPr>
              <w:lastRenderedPageBreak/>
              <w:t>Discipline </w:t>
            </w:r>
            <w:r>
              <w:t>: LITTERATURE – MAITRISE DU LANGAGE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Niveau</w:t>
            </w:r>
            <w:r>
              <w:t> : Cycle3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Date </w:t>
            </w:r>
            <w:r>
              <w:t xml:space="preserve">: 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ind w:left="5" w:right="-10" w:hanging="15"/>
            </w:pPr>
            <w:r>
              <w:rPr>
                <w:b/>
                <w:u w:val="single"/>
              </w:rPr>
              <w:t>Intitulé de la séquence</w:t>
            </w:r>
            <w:r>
              <w:t> : Ecrire un journal</w:t>
            </w:r>
          </w:p>
          <w:p w:rsidR="0098477F" w:rsidRDefault="0098477F">
            <w:pPr>
              <w:ind w:left="5" w:right="-10" w:hanging="15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Effectif</w:t>
            </w:r>
            <w:r>
              <w:t xml:space="preserve"> : 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Durée </w:t>
            </w:r>
            <w:r>
              <w:t>: 45 min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Objectif </w:t>
            </w:r>
            <w:r>
              <w:t xml:space="preserve">: Comprendre la structure d’un journal </w:t>
            </w:r>
          </w:p>
          <w:p w:rsidR="0098477F" w:rsidRDefault="0098477F"/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Place dans la progression</w:t>
            </w:r>
            <w:r>
              <w:t xml:space="preserve"> : </w:t>
            </w:r>
          </w:p>
          <w:p w:rsidR="0098477F" w:rsidRPr="00EC4EDC" w:rsidRDefault="0098477F">
            <w:pPr>
              <w:rPr>
                <w:color w:val="FF0000"/>
              </w:rPr>
            </w:pPr>
            <w:r w:rsidRPr="00EC4EDC">
              <w:rPr>
                <w:color w:val="FF0000"/>
              </w:rPr>
              <w:t>Séance 1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rPr>
                <w:b/>
                <w:u w:val="single"/>
              </w:rPr>
            </w:pPr>
            <w:r w:rsidRPr="00EC4EDC">
              <w:rPr>
                <w:u w:val="single"/>
              </w:rPr>
              <w:t>Intitulé de la séance : a</w:t>
            </w:r>
            <w:r w:rsidRPr="00EC4EDC">
              <w:t>nalyse comparative de divers quotidien pour en extraire les caractéristiques</w:t>
            </w:r>
          </w:p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pPr>
              <w:rPr>
                <w:b/>
                <w:u w:val="single"/>
              </w:rPr>
            </w:pPr>
          </w:p>
        </w:tc>
      </w:tr>
      <w:tr w:rsidR="0098477F" w:rsidTr="000C2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98477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C4EDC">
              <w:rPr>
                <w:b/>
                <w:u w:val="single"/>
              </w:rPr>
              <w:t>Compétence</w:t>
            </w:r>
            <w:r>
              <w:t> : comparer, trier, analyser et mettre en commun</w:t>
            </w:r>
          </w:p>
          <w:p w:rsidR="0098477F" w:rsidRDefault="0098477F" w:rsidP="003A01CA">
            <w:pPr>
              <w:ind w:left="360"/>
              <w:jc w:val="both"/>
            </w:pP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7D007C">
            <w:r>
              <w:rPr>
                <w:b/>
                <w:u w:val="single"/>
              </w:rPr>
              <w:t>Matériel / documents</w:t>
            </w:r>
            <w:r>
              <w:t> : plusieurs journaux quotidiens : le Sud, le Soleil, Times, Le monde, et un journal satirique pour le contenu et les caricatures</w:t>
            </w:r>
          </w:p>
        </w:tc>
      </w:tr>
      <w:tr w:rsidR="0098477F" w:rsidTr="00DE0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Déroulement / consignes</w:t>
            </w:r>
            <w:r>
              <w:t xml:space="preserve"> : </w:t>
            </w:r>
          </w:p>
          <w:p w:rsidR="0098477F" w:rsidRDefault="0098477F"/>
          <w:p w:rsidR="0098477F" w:rsidRDefault="0098477F">
            <w:r>
              <w:t xml:space="preserve">Il a été demandé aux élèves d’amener des journaux. </w:t>
            </w:r>
          </w:p>
          <w:p w:rsidR="0098477F" w:rsidRDefault="0098477F">
            <w:r>
              <w:t>Analyse par groupe.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6"/>
              </w:numPr>
              <w:suppressAutoHyphens/>
              <w:spacing w:after="0" w:line="240" w:lineRule="auto"/>
            </w:pPr>
            <w:r>
              <w:t>Tri des journaux : les points communs et différences : un point de vue global</w:t>
            </w:r>
          </w:p>
          <w:p w:rsidR="0098477F" w:rsidRDefault="0098477F" w:rsidP="0005211B">
            <w:pPr>
              <w:ind w:left="720"/>
            </w:pPr>
          </w:p>
          <w:p w:rsidR="0098477F" w:rsidRPr="0005211B" w:rsidRDefault="0098477F" w:rsidP="00DF75FD">
            <w:pPr>
              <w:ind w:left="720"/>
              <w:rPr>
                <w:i/>
              </w:rPr>
            </w:pPr>
            <w:r>
              <w:t xml:space="preserve">A cette occasion, recueillir le vocabulaire journalistique connu des élèves et l’enrichir : </w:t>
            </w:r>
            <w:r w:rsidRPr="0005211B">
              <w:rPr>
                <w:i/>
              </w:rPr>
              <w:t>rubriques, titres, chapeau, parution, date, numéro, prix, la publicité, faire « la Une », le scoop, journaliste, rédacteur, diffusion, impression, signature d’un article, caricature, les sources d’informations…</w:t>
            </w:r>
          </w:p>
          <w:p w:rsidR="0098477F" w:rsidRPr="0005211B" w:rsidRDefault="0098477F" w:rsidP="00DF75FD">
            <w:pPr>
              <w:ind w:left="720"/>
              <w:rPr>
                <w:i/>
              </w:rPr>
            </w:pPr>
          </w:p>
          <w:p w:rsidR="0098477F" w:rsidRDefault="0098477F" w:rsidP="00DF75FD">
            <w:pPr>
              <w:ind w:left="720"/>
            </w:pPr>
            <w:r>
              <w:t>Pour plus d’information : consulter le lexique,</w:t>
            </w:r>
          </w:p>
          <w:p w:rsidR="0098477F" w:rsidRPr="00195A92" w:rsidRDefault="0098477F" w:rsidP="00DF75FD">
            <w:pPr>
              <w:ind w:left="720"/>
              <w:rPr>
                <w:color w:val="5B9BD5"/>
              </w:rPr>
            </w:pPr>
            <w:r>
              <w:t xml:space="preserve"> </w:t>
            </w:r>
            <w:r w:rsidRPr="00195A92">
              <w:rPr>
                <w:color w:val="5B9BD5"/>
              </w:rPr>
              <w:t>www/ pressealecole.fr/2007/02/petit-lexique-des-termes-journalistiques</w:t>
            </w:r>
          </w:p>
          <w:p w:rsidR="0098477F" w:rsidRPr="00195A92" w:rsidRDefault="0098477F" w:rsidP="00DF75FD">
            <w:pPr>
              <w:ind w:left="720"/>
              <w:rPr>
                <w:color w:val="5B9BD5"/>
              </w:rPr>
            </w:pPr>
          </w:p>
          <w:p w:rsidR="0098477F" w:rsidRPr="0005211B" w:rsidRDefault="0098477F" w:rsidP="0098477F">
            <w:pPr>
              <w:numPr>
                <w:ilvl w:val="0"/>
                <w:numId w:val="6"/>
              </w:numPr>
              <w:suppressAutoHyphens/>
              <w:spacing w:after="0" w:line="240" w:lineRule="auto"/>
            </w:pPr>
            <w:r>
              <w:t>Distribution aux élèves et lecture de la fiche « L</w:t>
            </w:r>
            <w:r w:rsidRPr="0005211B">
              <w:t>exique des termes journalistiques »</w:t>
            </w:r>
          </w:p>
          <w:p w:rsidR="0098477F" w:rsidRPr="00195A92" w:rsidRDefault="0098477F" w:rsidP="00DF75FD">
            <w:pPr>
              <w:ind w:left="720"/>
              <w:rPr>
                <w:color w:val="5B9BD5"/>
              </w:rPr>
            </w:pPr>
          </w:p>
          <w:p w:rsidR="0098477F" w:rsidRDefault="0098477F"/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Bilan, remarques</w:t>
            </w:r>
            <w:r>
              <w:t> :</w:t>
            </w:r>
          </w:p>
          <w:p w:rsidR="0098477F" w:rsidRDefault="0098477F">
            <w:pPr>
              <w:pStyle w:val="Corpsdetexte"/>
              <w:spacing w:after="0"/>
              <w:ind w:left="-55" w:right="5" w:firstLine="555"/>
              <w:jc w:val="both"/>
            </w:pPr>
          </w:p>
        </w:tc>
      </w:tr>
    </w:tbl>
    <w:p w:rsidR="0098477F" w:rsidRDefault="0098477F">
      <w:pPr>
        <w:ind w:left="-30"/>
      </w:pPr>
    </w:p>
    <w:p w:rsidR="0098477F" w:rsidRDefault="0098477F"/>
    <w:p w:rsidR="0098477F" w:rsidRDefault="0098477F">
      <w:pPr>
        <w:rPr>
          <w:b/>
          <w:i/>
          <w:sz w:val="24"/>
          <w:szCs w:val="24"/>
        </w:rPr>
        <w:sectPr w:rsidR="0098477F" w:rsidSect="00F742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1304"/>
        <w:gridCol w:w="1817"/>
        <w:gridCol w:w="1724"/>
      </w:tblGrid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tabs>
                <w:tab w:val="left" w:pos="90"/>
                <w:tab w:val="left" w:pos="705"/>
              </w:tabs>
            </w:pPr>
            <w:r>
              <w:rPr>
                <w:b/>
                <w:u w:val="single"/>
              </w:rPr>
              <w:lastRenderedPageBreak/>
              <w:t>Discipline </w:t>
            </w:r>
            <w:r>
              <w:t>: LITTERATURE – MAITRISE DU LANGAGE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Niveau</w:t>
            </w:r>
            <w:r>
              <w:t> : Cycle3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Date </w:t>
            </w:r>
            <w:r>
              <w:t xml:space="preserve">: 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ind w:left="5" w:right="-10" w:hanging="15"/>
            </w:pPr>
            <w:r>
              <w:rPr>
                <w:b/>
                <w:u w:val="single"/>
              </w:rPr>
              <w:t>Intitulé de la séquence</w:t>
            </w:r>
            <w:r>
              <w:t> : Ecrire un journal</w:t>
            </w:r>
          </w:p>
          <w:p w:rsidR="0098477F" w:rsidRDefault="0098477F">
            <w:pPr>
              <w:ind w:left="5" w:right="-10" w:hanging="15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Effectif</w:t>
            </w:r>
            <w:r>
              <w:t xml:space="preserve"> : 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Durée </w:t>
            </w:r>
            <w:r>
              <w:t>: 45 min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Objectifs </w:t>
            </w:r>
            <w:r>
              <w:t>: Connaître les caractéristiques de « la Une » d'un journal.</w:t>
            </w:r>
          </w:p>
          <w:p w:rsidR="0098477F" w:rsidRDefault="0098477F"/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Place dans la progression</w:t>
            </w:r>
            <w:r>
              <w:t xml:space="preserve"> : </w:t>
            </w:r>
          </w:p>
          <w:p w:rsidR="0098477F" w:rsidRPr="00547CFE" w:rsidRDefault="0098477F">
            <w:pPr>
              <w:rPr>
                <w:color w:val="FF0000"/>
              </w:rPr>
            </w:pPr>
            <w:r w:rsidRPr="00547CFE">
              <w:rPr>
                <w:color w:val="FF0000"/>
              </w:rPr>
              <w:t>Séance 2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Compétences </w:t>
            </w:r>
            <w:r>
              <w:t xml:space="preserve">: </w:t>
            </w:r>
          </w:p>
          <w:p w:rsidR="0098477F" w:rsidRDefault="0098477F" w:rsidP="0098477F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t>Etre capable d’adopter la stratégie de lecture qui convient à la situation : lecture sélective,</w:t>
            </w:r>
          </w:p>
          <w:p w:rsidR="0098477F" w:rsidRDefault="0098477F" w:rsidP="0098477F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t>savoir rechercher des informations dans un texte,</w:t>
            </w:r>
          </w:p>
          <w:p w:rsidR="0098477F" w:rsidRDefault="0098477F">
            <w:pPr>
              <w:ind w:left="283"/>
            </w:pPr>
          </w:p>
        </w:tc>
        <w:tc>
          <w:tcPr>
            <w:tcW w:w="48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98477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connaître la composition d’une Une, ses éléments : titre du journal, numéro, date de parution, périodicité, prix de vent, titres des articles, publicité, catégorie de presse.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7D007C">
            <w:r>
              <w:rPr>
                <w:b/>
                <w:u w:val="single"/>
              </w:rPr>
              <w:t>Matériel / documents</w:t>
            </w:r>
            <w:r>
              <w:t> : feuilles A3 vierge pour dessiner les maquettes / journaux</w:t>
            </w:r>
          </w:p>
          <w:p w:rsidR="0098477F" w:rsidRDefault="0098477F" w:rsidP="007D007C"/>
          <w:p w:rsidR="0098477F" w:rsidRDefault="0098477F" w:rsidP="007D007C"/>
        </w:tc>
      </w:tr>
      <w:tr w:rsidR="0098477F" w:rsidTr="00E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Déroulement / consignes</w:t>
            </w:r>
            <w:r>
              <w:t xml:space="preserve"> : 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Par groupe, « analyse des Unes »</w:t>
            </w:r>
          </w:p>
          <w:p w:rsidR="0098477F" w:rsidRDefault="0098477F" w:rsidP="008F7980">
            <w:pPr>
              <w:ind w:left="720"/>
            </w:pPr>
            <w:r>
              <w:t>Demander aux groupes de dessiner une maquette de leur page de Une. (1 seule page de Une par groupe) en plaçant le nom des rubriques au bon endroit.</w:t>
            </w:r>
          </w:p>
          <w:p w:rsidR="0098477F" w:rsidRDefault="0098477F" w:rsidP="008F7980">
            <w:pPr>
              <w:ind w:left="720"/>
            </w:pPr>
          </w:p>
          <w:p w:rsidR="0098477F" w:rsidRDefault="0098477F" w:rsidP="008F7980">
            <w:r>
              <w:t>Rubriques attendues : titre, prix, photo, sommaire avec des pages, l’accroche, infographie…</w:t>
            </w:r>
          </w:p>
          <w:p w:rsidR="0098477F" w:rsidRDefault="0098477F" w:rsidP="008F7980">
            <w:pPr>
              <w:ind w:left="720"/>
            </w:pPr>
          </w:p>
          <w:p w:rsidR="0098477F" w:rsidRDefault="0098477F" w:rsidP="0098477F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</w:pPr>
            <w:r>
              <w:t>Mise en commun/ synthèse écrite</w:t>
            </w:r>
          </w:p>
          <w:p w:rsidR="0098477F" w:rsidRDefault="0098477F"/>
          <w:p w:rsidR="0098477F" w:rsidRDefault="0098477F"/>
          <w:p w:rsidR="0098477F" w:rsidRDefault="0098477F"/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Bilan, remarques</w:t>
            </w:r>
            <w:r>
              <w:t> :</w:t>
            </w:r>
          </w:p>
          <w:p w:rsidR="0098477F" w:rsidRDefault="0098477F">
            <w:pPr>
              <w:pStyle w:val="Corpsdetexte"/>
              <w:spacing w:after="0"/>
              <w:ind w:left="-55" w:right="5" w:firstLine="555"/>
              <w:jc w:val="both"/>
            </w:pPr>
          </w:p>
        </w:tc>
      </w:tr>
    </w:tbl>
    <w:p w:rsidR="0098477F" w:rsidRDefault="0098477F">
      <w:pPr>
        <w:ind w:left="-30"/>
      </w:pPr>
    </w:p>
    <w:p w:rsidR="0098477F" w:rsidRDefault="0098477F"/>
    <w:p w:rsidR="0098477F" w:rsidRDefault="0098477F">
      <w:pPr>
        <w:rPr>
          <w:b/>
          <w:i/>
          <w:sz w:val="24"/>
          <w:szCs w:val="24"/>
        </w:rPr>
        <w:sectPr w:rsidR="0098477F" w:rsidSect="001F09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1817"/>
        <w:gridCol w:w="1724"/>
      </w:tblGrid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tabs>
                <w:tab w:val="left" w:pos="90"/>
                <w:tab w:val="left" w:pos="705"/>
              </w:tabs>
            </w:pPr>
            <w:r>
              <w:rPr>
                <w:b/>
                <w:u w:val="single"/>
              </w:rPr>
              <w:lastRenderedPageBreak/>
              <w:t>Discipline </w:t>
            </w:r>
            <w:r>
              <w:t>: LITTERATURE – MAITRISE DU LANGAGE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Niveau</w:t>
            </w:r>
            <w:r>
              <w:t> : Cycle3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Date </w:t>
            </w:r>
            <w:r>
              <w:t xml:space="preserve">: 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ind w:left="5" w:right="-10" w:hanging="15"/>
            </w:pPr>
            <w:r>
              <w:rPr>
                <w:b/>
                <w:u w:val="single"/>
              </w:rPr>
              <w:t>Intitulé de la séquence</w:t>
            </w:r>
            <w:r>
              <w:t> : Ecrire un journal</w:t>
            </w:r>
          </w:p>
          <w:p w:rsidR="0098477F" w:rsidRDefault="0098477F">
            <w:pPr>
              <w:ind w:left="5" w:right="-10" w:hanging="15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Effectif</w:t>
            </w:r>
            <w:r>
              <w:t xml:space="preserve"> : 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Durée </w:t>
            </w:r>
            <w:r>
              <w:t>: 45 min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Objectifs </w:t>
            </w:r>
            <w:r>
              <w:t>: créer un comité de rédaction (toute la classe) pour sélectionner les sujets</w:t>
            </w:r>
          </w:p>
          <w:p w:rsidR="0098477F" w:rsidRDefault="0098477F"/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Place dans la progression</w:t>
            </w:r>
            <w:r>
              <w:t xml:space="preserve"> : </w:t>
            </w:r>
          </w:p>
          <w:p w:rsidR="0098477F" w:rsidRPr="00767CD4" w:rsidRDefault="0098477F">
            <w:pPr>
              <w:rPr>
                <w:color w:val="FF0000"/>
              </w:rPr>
            </w:pPr>
            <w:r w:rsidRPr="00767CD4">
              <w:rPr>
                <w:color w:val="FF0000"/>
              </w:rPr>
              <w:t>Séance 3</w:t>
            </w:r>
          </w:p>
        </w:tc>
      </w:tr>
      <w:tr w:rsidR="0098477F" w:rsidTr="0005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AF7A49">
            <w:r>
              <w:rPr>
                <w:b/>
                <w:u w:val="single"/>
              </w:rPr>
              <w:t>Compétences </w:t>
            </w:r>
            <w:r>
              <w:t xml:space="preserve">: </w:t>
            </w:r>
          </w:p>
          <w:p w:rsidR="0098477F" w:rsidRDefault="0098477F" w:rsidP="0098477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Sélectionner les différents éléments constitutifs d’une page de journal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7D007C">
            <w:r>
              <w:rPr>
                <w:b/>
                <w:u w:val="single"/>
              </w:rPr>
              <w:t>Matériel / documents</w:t>
            </w:r>
            <w:r>
              <w:t> : journaux</w:t>
            </w:r>
          </w:p>
        </w:tc>
      </w:tr>
      <w:tr w:rsidR="0098477F" w:rsidTr="00605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Déroulement / consignes</w:t>
            </w:r>
            <w:r>
              <w:t xml:space="preserve"> : 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>
              <w:t>Comité de rédaction : sa constitution et son rôle</w:t>
            </w:r>
            <w:proofErr w:type="gramStart"/>
            <w:r>
              <w:t>,  «</w:t>
            </w:r>
            <w:proofErr w:type="gramEnd"/>
            <w:r>
              <w:t> que souhaitez-vous voir apparaître dans le journal ? » . Recueil des idées et des rubriques.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>
              <w:t>Par groupe, analyse des différents quotidiens, vérification des rubriques proposée et s’il en manque… trouver d’autres idées.</w:t>
            </w:r>
          </w:p>
          <w:p w:rsidR="0098477F" w:rsidRDefault="0098477F" w:rsidP="00C24C01">
            <w:pPr>
              <w:ind w:left="720"/>
            </w:pPr>
          </w:p>
          <w:p w:rsidR="0098477F" w:rsidRDefault="0098477F" w:rsidP="00C24C01">
            <w:pPr>
              <w:ind w:left="720"/>
            </w:pPr>
            <w:r>
              <w:t>Exemple de rubriques d’un journal : sport, politique, santé, recette, mots croisés, horoscope, …</w:t>
            </w:r>
          </w:p>
          <w:p w:rsidR="0098477F" w:rsidRDefault="0098477F" w:rsidP="00C24C01">
            <w:pPr>
              <w:ind w:left="720"/>
            </w:pPr>
          </w:p>
          <w:p w:rsidR="0098477F" w:rsidRDefault="0098477F" w:rsidP="0098477F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>
              <w:t>Comité de rédaction : répartition par groupe des rubriques souhaitées. recensement des premiers titres provisoires. La Une doit être trouvée.</w:t>
            </w:r>
          </w:p>
          <w:p w:rsidR="0098477F" w:rsidRDefault="0098477F"/>
          <w:p w:rsidR="0098477F" w:rsidRDefault="0098477F"/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Bilan, remarques</w:t>
            </w:r>
            <w:r>
              <w:t> :</w:t>
            </w:r>
          </w:p>
          <w:p w:rsidR="0098477F" w:rsidRDefault="0098477F">
            <w:pPr>
              <w:pStyle w:val="Corpsdetexte"/>
              <w:spacing w:after="0"/>
              <w:ind w:left="-55" w:right="5" w:firstLine="555"/>
              <w:jc w:val="both"/>
            </w:pPr>
          </w:p>
        </w:tc>
      </w:tr>
    </w:tbl>
    <w:p w:rsidR="0098477F" w:rsidRDefault="0098477F">
      <w:pPr>
        <w:ind w:left="-30"/>
      </w:pPr>
    </w:p>
    <w:p w:rsidR="0098477F" w:rsidRDefault="0098477F"/>
    <w:p w:rsidR="0098477F" w:rsidRDefault="0098477F">
      <w:pPr>
        <w:rPr>
          <w:b/>
          <w:i/>
          <w:sz w:val="24"/>
          <w:szCs w:val="24"/>
        </w:rPr>
        <w:sectPr w:rsidR="0098477F" w:rsidSect="001E2B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1817"/>
        <w:gridCol w:w="1724"/>
      </w:tblGrid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tabs>
                <w:tab w:val="left" w:pos="90"/>
                <w:tab w:val="left" w:pos="705"/>
              </w:tabs>
            </w:pPr>
            <w:r>
              <w:rPr>
                <w:b/>
                <w:u w:val="single"/>
              </w:rPr>
              <w:lastRenderedPageBreak/>
              <w:t>Discipline </w:t>
            </w:r>
            <w:r>
              <w:t>: LITTERATURE – MAITRISE DU LANGAGE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Niveau</w:t>
            </w:r>
            <w:r>
              <w:t> : Cycle3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Date </w:t>
            </w:r>
            <w:r>
              <w:t xml:space="preserve">: 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ind w:left="5" w:right="-10" w:hanging="15"/>
            </w:pPr>
            <w:r>
              <w:rPr>
                <w:b/>
                <w:u w:val="single"/>
              </w:rPr>
              <w:t>Intitulé de la séquence</w:t>
            </w:r>
            <w:r>
              <w:t> : Ecrire un journal</w:t>
            </w:r>
          </w:p>
          <w:p w:rsidR="0098477F" w:rsidRDefault="0098477F">
            <w:pPr>
              <w:ind w:left="5" w:right="-10" w:hanging="15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Effectif</w:t>
            </w:r>
            <w:r>
              <w:t xml:space="preserve"> : 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Durée </w:t>
            </w:r>
            <w:r>
              <w:t>: 45 min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 w:rsidP="00C503F0">
            <w:r>
              <w:rPr>
                <w:b/>
                <w:u w:val="single"/>
              </w:rPr>
              <w:t>Objectifs </w:t>
            </w:r>
            <w:r>
              <w:t>: Ecriture des articles</w:t>
            </w:r>
          </w:p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Place dans la progression</w:t>
            </w:r>
            <w:r>
              <w:t xml:space="preserve"> : </w:t>
            </w:r>
          </w:p>
          <w:p w:rsidR="0098477F" w:rsidRPr="007B0B08" w:rsidRDefault="0098477F">
            <w:pPr>
              <w:rPr>
                <w:color w:val="FF0000"/>
              </w:rPr>
            </w:pPr>
            <w:r w:rsidRPr="007B0B08">
              <w:rPr>
                <w:color w:val="FF0000"/>
              </w:rPr>
              <w:t>Séance 4</w:t>
            </w:r>
          </w:p>
        </w:tc>
      </w:tr>
      <w:tr w:rsidR="0098477F" w:rsidTr="00110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98477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Compétence : être capable de rédiger un texte en tenant compte des contraintes spécifiques de l’article de journal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7D007C">
            <w:r>
              <w:rPr>
                <w:b/>
                <w:u w:val="single"/>
              </w:rPr>
              <w:t>Matériel / documents</w:t>
            </w:r>
            <w:r>
              <w:t xml:space="preserve"> : </w:t>
            </w:r>
          </w:p>
          <w:p w:rsidR="0098477F" w:rsidRDefault="0098477F" w:rsidP="007D007C"/>
        </w:tc>
      </w:tr>
      <w:tr w:rsidR="0098477F" w:rsidTr="009E7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Déroulement / consignes</w:t>
            </w:r>
            <w:r>
              <w:t xml:space="preserve"> : 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</w:pPr>
            <w:r>
              <w:t xml:space="preserve">A partir d’exemples d’articles, extraire la </w:t>
            </w:r>
            <w:r w:rsidRPr="007B0B08">
              <w:rPr>
                <w:b/>
              </w:rPr>
              <w:t>grille de relecture</w:t>
            </w:r>
            <w:r>
              <w:t> :</w:t>
            </w:r>
          </w:p>
          <w:p w:rsidR="0098477F" w:rsidRDefault="0098477F" w:rsidP="00C503F0">
            <w:pPr>
              <w:jc w:val="both"/>
            </w:pP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écrire en pensant : qui va nous lire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intéresser le lecteur : donc travail du titre, travail sur l’accroche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ne jamais mentir, vérifier ses sources, déontologie, ne pas inventer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correction orthographique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correction syntaxique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richesse lexicale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signature de l’article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 xml:space="preserve">dater si c’est un événement 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photo, illustration, dessin</w:t>
            </w:r>
          </w:p>
          <w:p w:rsidR="0098477F" w:rsidRDefault="0098477F" w:rsidP="009847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>
              <w:t>taille</w:t>
            </w:r>
          </w:p>
          <w:p w:rsidR="0098477F" w:rsidRDefault="0098477F" w:rsidP="00050E43">
            <w:pPr>
              <w:jc w:val="both"/>
            </w:pPr>
          </w:p>
          <w:p w:rsidR="0098477F" w:rsidRDefault="0098477F" w:rsidP="0098477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</w:pPr>
            <w:r>
              <w:t>écriture individuelle ou par groupe (1</w:t>
            </w:r>
            <w:r w:rsidRPr="00050E43">
              <w:rPr>
                <w:vertAlign w:val="superscript"/>
              </w:rPr>
              <w:t>er</w:t>
            </w:r>
            <w:r>
              <w:t xml:space="preserve"> jet)</w:t>
            </w:r>
          </w:p>
          <w:p w:rsidR="0098477F" w:rsidRDefault="0098477F" w:rsidP="00C503F0">
            <w:pPr>
              <w:ind w:left="720"/>
              <w:jc w:val="both"/>
            </w:pPr>
          </w:p>
          <w:p w:rsidR="0098477F" w:rsidRDefault="0098477F"/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Bilan, remarques</w:t>
            </w:r>
            <w:r>
              <w:t> :</w:t>
            </w:r>
          </w:p>
          <w:p w:rsidR="0098477F" w:rsidRDefault="0098477F">
            <w:pPr>
              <w:pStyle w:val="Corpsdetexte"/>
              <w:spacing w:after="0"/>
              <w:ind w:left="-55" w:right="5" w:firstLine="555"/>
              <w:jc w:val="both"/>
            </w:pPr>
          </w:p>
        </w:tc>
      </w:tr>
    </w:tbl>
    <w:p w:rsidR="0098477F" w:rsidRDefault="0098477F">
      <w:pPr>
        <w:ind w:left="-30"/>
      </w:pPr>
    </w:p>
    <w:p w:rsidR="0098477F" w:rsidRDefault="0098477F"/>
    <w:p w:rsidR="0098477F" w:rsidRDefault="0098477F">
      <w:pPr>
        <w:rPr>
          <w:b/>
          <w:i/>
          <w:sz w:val="24"/>
          <w:szCs w:val="24"/>
        </w:rPr>
        <w:sectPr w:rsidR="0098477F" w:rsidSect="000816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1817"/>
        <w:gridCol w:w="1724"/>
      </w:tblGrid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tabs>
                <w:tab w:val="left" w:pos="90"/>
                <w:tab w:val="left" w:pos="705"/>
              </w:tabs>
            </w:pPr>
            <w:r>
              <w:rPr>
                <w:b/>
                <w:u w:val="single"/>
              </w:rPr>
              <w:lastRenderedPageBreak/>
              <w:t>Discipline </w:t>
            </w:r>
            <w:r>
              <w:t>: LITTERATURE – MAITRISE DU LANGAGE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Niveau</w:t>
            </w:r>
            <w:r>
              <w:t> : Cycle3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Date </w:t>
            </w:r>
            <w:r>
              <w:t xml:space="preserve">: 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pPr>
              <w:ind w:left="5" w:right="-10" w:hanging="15"/>
            </w:pPr>
            <w:r>
              <w:rPr>
                <w:b/>
                <w:u w:val="single"/>
              </w:rPr>
              <w:t>Intitulé de la séquence</w:t>
            </w:r>
            <w:r>
              <w:t> : Ecrire un journal</w:t>
            </w:r>
          </w:p>
          <w:p w:rsidR="0098477F" w:rsidRDefault="0098477F">
            <w:pPr>
              <w:ind w:left="5" w:right="-10" w:hanging="15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Effectif</w:t>
            </w:r>
            <w:r>
              <w:t xml:space="preserve"> : 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Durée </w:t>
            </w:r>
            <w:r>
              <w:t>: 45 min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9" w:type="dxa"/>
            <w:tcBorders>
              <w:left w:val="single" w:sz="1" w:space="0" w:color="000000"/>
              <w:bottom w:val="single" w:sz="1" w:space="0" w:color="000000"/>
            </w:tcBorders>
          </w:tcPr>
          <w:p w:rsidR="0098477F" w:rsidRDefault="0098477F" w:rsidP="00D04949">
            <w:r>
              <w:rPr>
                <w:b/>
                <w:u w:val="single"/>
              </w:rPr>
              <w:t>Objectifs </w:t>
            </w:r>
            <w:r>
              <w:t>: réécriture en fonction des remarques du comité de rédaction</w:t>
            </w:r>
          </w:p>
        </w:tc>
        <w:tc>
          <w:tcPr>
            <w:tcW w:w="3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Place dans la progression</w:t>
            </w:r>
            <w:r>
              <w:t xml:space="preserve"> : </w:t>
            </w:r>
          </w:p>
          <w:p w:rsidR="0098477F" w:rsidRPr="007921E7" w:rsidRDefault="0098477F">
            <w:pPr>
              <w:rPr>
                <w:color w:val="FF0000"/>
              </w:rPr>
            </w:pPr>
            <w:r w:rsidRPr="007921E7">
              <w:rPr>
                <w:color w:val="FF0000"/>
              </w:rPr>
              <w:t>Séance 5</w:t>
            </w:r>
          </w:p>
        </w:tc>
      </w:tr>
      <w:tr w:rsidR="0098477F" w:rsidTr="00964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Compétences </w:t>
            </w:r>
            <w:r>
              <w:t xml:space="preserve">: </w:t>
            </w:r>
          </w:p>
          <w:p w:rsidR="0098477F" w:rsidRDefault="0098477F" w:rsidP="0098477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Prendre en compte les remarques de pairs pour la réécriture d’un texte</w:t>
            </w:r>
          </w:p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 w:rsidP="007D007C">
            <w:r>
              <w:rPr>
                <w:b/>
                <w:u w:val="single"/>
              </w:rPr>
              <w:t>Matériel / documents</w:t>
            </w:r>
            <w:r>
              <w:t xml:space="preserve"> : </w:t>
            </w:r>
          </w:p>
        </w:tc>
      </w:tr>
      <w:tr w:rsidR="0098477F" w:rsidTr="00233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Déroulement / consignes</w:t>
            </w:r>
            <w:r>
              <w:t xml:space="preserve"> : </w:t>
            </w:r>
          </w:p>
          <w:p w:rsidR="0098477F" w:rsidRDefault="0098477F"/>
          <w:p w:rsidR="0098477F" w:rsidRDefault="0098477F" w:rsidP="0098477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84"/>
              <w:jc w:val="both"/>
            </w:pPr>
            <w:r w:rsidRPr="007921E7">
              <w:rPr>
                <w:b/>
              </w:rPr>
              <w:t>Lecture orale</w:t>
            </w:r>
            <w:r>
              <w:t xml:space="preserve"> de tous les articles en comité de rédaction.</w:t>
            </w:r>
          </w:p>
          <w:p w:rsidR="0098477F" w:rsidRDefault="0098477F" w:rsidP="00452F92">
            <w:pPr>
              <w:ind w:left="284"/>
              <w:jc w:val="both"/>
            </w:pPr>
            <w:r>
              <w:t>Selon les appréciations du comité de rédaction, retouches des articles ou pas.</w:t>
            </w:r>
          </w:p>
          <w:p w:rsidR="0098477F" w:rsidRDefault="0098477F" w:rsidP="00FF3594">
            <w:pPr>
              <w:ind w:left="284"/>
              <w:jc w:val="both"/>
            </w:pPr>
          </w:p>
          <w:p w:rsidR="0098477F" w:rsidRDefault="0098477F" w:rsidP="00FF3594">
            <w:pPr>
              <w:ind w:left="284"/>
              <w:jc w:val="both"/>
              <w:rPr>
                <w:i/>
              </w:rPr>
            </w:pPr>
            <w:r w:rsidRPr="00FF3594">
              <w:rPr>
                <w:i/>
              </w:rPr>
              <w:t>A noter : on passe peu de temps à corriger collectivement les problèmes d’orthographe</w:t>
            </w:r>
            <w:r>
              <w:rPr>
                <w:i/>
              </w:rPr>
              <w:t xml:space="preserve"> ou syntaxique</w:t>
            </w:r>
            <w:r w:rsidRPr="00FF3594">
              <w:rPr>
                <w:i/>
              </w:rPr>
              <w:t>…. Le maître assure l’essentiel de la correction.</w:t>
            </w:r>
          </w:p>
          <w:p w:rsidR="0098477F" w:rsidRPr="00FF3594" w:rsidRDefault="0098477F" w:rsidP="00FF3594">
            <w:pPr>
              <w:ind w:left="284"/>
              <w:jc w:val="both"/>
              <w:rPr>
                <w:i/>
              </w:rPr>
            </w:pPr>
            <w:r w:rsidRPr="00FF3594">
              <w:rPr>
                <w:i/>
              </w:rPr>
              <w:t xml:space="preserve"> </w:t>
            </w:r>
            <w:r w:rsidRPr="007921E7">
              <w:rPr>
                <w:b/>
                <w:i/>
              </w:rPr>
              <w:t>C’est le contenu</w:t>
            </w:r>
            <w:r w:rsidRPr="00FF3594">
              <w:rPr>
                <w:i/>
              </w:rPr>
              <w:t xml:space="preserve"> qu’il est intéressant d’analyser en collectif.</w:t>
            </w:r>
          </w:p>
          <w:p w:rsidR="0098477F" w:rsidRDefault="0098477F" w:rsidP="0098477F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Est-ce un article de journal ? accroche du titre ? véracité des informations…</w:t>
            </w:r>
          </w:p>
          <w:p w:rsidR="0098477F" w:rsidRDefault="0098477F" w:rsidP="00FF3594">
            <w:pPr>
              <w:jc w:val="both"/>
              <w:rPr>
                <w:i/>
              </w:rPr>
            </w:pPr>
          </w:p>
          <w:p w:rsidR="0098477F" w:rsidRDefault="0098477F" w:rsidP="00FF3594">
            <w:pPr>
              <w:jc w:val="both"/>
              <w:rPr>
                <w:i/>
              </w:rPr>
            </w:pPr>
          </w:p>
          <w:p w:rsidR="0098477F" w:rsidRPr="007921E7" w:rsidRDefault="0098477F" w:rsidP="00FF3594">
            <w:pPr>
              <w:jc w:val="both"/>
            </w:pPr>
            <w:r w:rsidRPr="00FF3594">
              <w:rPr>
                <w:b/>
              </w:rPr>
              <w:t>Ecriture du 2</w:t>
            </w:r>
            <w:r w:rsidRPr="00FF3594">
              <w:rPr>
                <w:b/>
                <w:vertAlign w:val="superscript"/>
              </w:rPr>
              <w:t>e</w:t>
            </w:r>
            <w:r w:rsidRPr="00FF3594">
              <w:rPr>
                <w:b/>
              </w:rPr>
              <w:t xml:space="preserve"> jet</w:t>
            </w:r>
            <w:r>
              <w:rPr>
                <w:b/>
              </w:rPr>
              <w:t xml:space="preserve"> </w:t>
            </w:r>
            <w:r w:rsidRPr="007921E7">
              <w:t>(en fonction des appréciations)</w:t>
            </w:r>
          </w:p>
          <w:p w:rsidR="0098477F" w:rsidRPr="00FF3594" w:rsidRDefault="0098477F" w:rsidP="00FF3594">
            <w:pPr>
              <w:jc w:val="both"/>
              <w:rPr>
                <w:b/>
              </w:rPr>
            </w:pPr>
          </w:p>
          <w:p w:rsidR="0098477F" w:rsidRPr="00FF3594" w:rsidRDefault="0098477F" w:rsidP="00FF3594">
            <w:pPr>
              <w:jc w:val="both"/>
              <w:rPr>
                <w:b/>
              </w:rPr>
            </w:pPr>
            <w:r w:rsidRPr="00FF3594">
              <w:rPr>
                <w:b/>
              </w:rPr>
              <w:t>Saisie informatique</w:t>
            </w:r>
          </w:p>
          <w:p w:rsidR="0098477F" w:rsidRDefault="0098477F" w:rsidP="00FF3594">
            <w:pPr>
              <w:jc w:val="both"/>
              <w:rPr>
                <w:i/>
              </w:rPr>
            </w:pPr>
          </w:p>
          <w:p w:rsidR="0098477F" w:rsidRDefault="0098477F"/>
        </w:tc>
      </w:tr>
      <w:tr w:rsidR="0098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77F" w:rsidRDefault="0098477F">
            <w:r>
              <w:rPr>
                <w:b/>
                <w:u w:val="single"/>
              </w:rPr>
              <w:t>Bilan, remarques</w:t>
            </w:r>
            <w:r>
              <w:t> :</w:t>
            </w:r>
          </w:p>
          <w:p w:rsidR="0098477F" w:rsidRDefault="0098477F">
            <w:pPr>
              <w:pStyle w:val="Corpsdetexte"/>
              <w:spacing w:after="0"/>
              <w:ind w:left="-55" w:right="5" w:firstLine="555"/>
              <w:jc w:val="both"/>
            </w:pPr>
          </w:p>
        </w:tc>
      </w:tr>
    </w:tbl>
    <w:p w:rsidR="0098477F" w:rsidRDefault="0098477F">
      <w:pPr>
        <w:ind w:left="-30"/>
      </w:pPr>
    </w:p>
    <w:p w:rsidR="0098477F" w:rsidRDefault="0098477F"/>
    <w:p w:rsidR="0098477F" w:rsidRPr="00562503" w:rsidRDefault="0098477F">
      <w:pPr>
        <w:rPr>
          <w:b/>
          <w:i/>
          <w:sz w:val="24"/>
          <w:szCs w:val="24"/>
        </w:rPr>
      </w:pPr>
      <w:bookmarkStart w:id="0" w:name="_GoBack"/>
      <w:bookmarkEnd w:id="0"/>
    </w:p>
    <w:sectPr w:rsidR="0098477F" w:rsidRPr="00562503" w:rsidSect="000A41F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72" w:rsidRDefault="0098477F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92" w:rsidRDefault="0098477F">
    <w:pPr>
      <w:pStyle w:val="Pieddepage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1" w:rsidRPr="00452F92" w:rsidRDefault="0098477F" w:rsidP="00452F92">
    <w:pPr>
      <w:pStyle w:val="Pieddepage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92" w:rsidRDefault="009847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1" w:rsidRPr="00184F72" w:rsidRDefault="0098477F" w:rsidP="00184F7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72" w:rsidRDefault="0098477F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03" w:rsidRDefault="0098477F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1" w:rsidRPr="00032403" w:rsidRDefault="0098477F" w:rsidP="00032403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03" w:rsidRDefault="0098477F">
    <w:pPr>
      <w:pStyle w:val="Piedde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CD" w:rsidRDefault="0098477F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1" w:rsidRDefault="0098477F">
    <w:pPr>
      <w:pStyle w:val="Pieddepage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CD" w:rsidRDefault="0098477F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72" w:rsidRDefault="0098477F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92" w:rsidRDefault="0098477F">
    <w:pPr>
      <w:pStyle w:val="En-tt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92" w:rsidRDefault="0098477F">
    <w:pPr>
      <w:pStyle w:val="En-tt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92" w:rsidRDefault="009847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72" w:rsidRDefault="0098477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72" w:rsidRDefault="0098477F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03" w:rsidRDefault="0098477F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03" w:rsidRDefault="0098477F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03" w:rsidRDefault="0098477F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CD" w:rsidRDefault="0098477F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CD" w:rsidRDefault="0098477F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CD" w:rsidRDefault="009847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0581BD0"/>
    <w:lvl w:ilvl="0">
      <w:start w:val="1"/>
      <w:numFmt w:val="decimal"/>
      <w:suff w:val="nothing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3415582A"/>
    <w:multiLevelType w:val="hybridMultilevel"/>
    <w:tmpl w:val="6DACDF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7279"/>
    <w:multiLevelType w:val="hybridMultilevel"/>
    <w:tmpl w:val="8A44F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5758"/>
    <w:multiLevelType w:val="hybridMultilevel"/>
    <w:tmpl w:val="20B4E6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0606"/>
    <w:multiLevelType w:val="hybridMultilevel"/>
    <w:tmpl w:val="BB789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1E5D"/>
    <w:multiLevelType w:val="hybridMultilevel"/>
    <w:tmpl w:val="B644D7EE"/>
    <w:lvl w:ilvl="0" w:tplc="A872C4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DD316C"/>
    <w:multiLevelType w:val="hybridMultilevel"/>
    <w:tmpl w:val="AEA44A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608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8" w15:restartNumberingAfterBreak="0">
    <w:nsid w:val="5AA41EC0"/>
    <w:multiLevelType w:val="hybridMultilevel"/>
    <w:tmpl w:val="96E0BCC2"/>
    <w:lvl w:ilvl="0" w:tplc="2D7C4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2F68"/>
    <w:multiLevelType w:val="hybridMultilevel"/>
    <w:tmpl w:val="E4D21306"/>
    <w:lvl w:ilvl="0" w:tplc="2DC2D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2658"/>
    <w:multiLevelType w:val="hybridMultilevel"/>
    <w:tmpl w:val="749626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55BBC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0"/>
    <w:rsid w:val="003D7732"/>
    <w:rsid w:val="004F767D"/>
    <w:rsid w:val="00562503"/>
    <w:rsid w:val="00602320"/>
    <w:rsid w:val="008225A0"/>
    <w:rsid w:val="00832991"/>
    <w:rsid w:val="0098477F"/>
    <w:rsid w:val="00AB2A65"/>
    <w:rsid w:val="00AB3C14"/>
    <w:rsid w:val="00C6474F"/>
    <w:rsid w:val="00E647EF"/>
    <w:rsid w:val="00EF3F61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1930-02A6-45EF-B053-7072945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5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320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9847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98477F"/>
    <w:rPr>
      <w:rFonts w:ascii="Times New Roman" w:eastAsia="Times New Roman" w:hAnsi="Times New Roman" w:cs="Times New Roman"/>
      <w:sz w:val="24"/>
      <w:szCs w:val="20"/>
    </w:rPr>
  </w:style>
  <w:style w:type="paragraph" w:styleId="Pieddepage">
    <w:name w:val="footer"/>
    <w:basedOn w:val="Normal"/>
    <w:link w:val="PieddepageCar"/>
    <w:semiHidden/>
    <w:rsid w:val="0098477F"/>
    <w:pPr>
      <w:suppressLineNumbers/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98477F"/>
    <w:rPr>
      <w:rFonts w:ascii="Times New Roman" w:eastAsia="Times New Roman" w:hAnsi="Times New Roman" w:cs="Times New Roman"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9847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847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BUE</dc:creator>
  <cp:keywords/>
  <dc:description/>
  <cp:lastModifiedBy>IPEF</cp:lastModifiedBy>
  <cp:revision>2</cp:revision>
  <cp:lastPrinted>2017-09-26T05:06:00Z</cp:lastPrinted>
  <dcterms:created xsi:type="dcterms:W3CDTF">2017-09-26T20:48:00Z</dcterms:created>
  <dcterms:modified xsi:type="dcterms:W3CDTF">2017-09-26T20:48:00Z</dcterms:modified>
</cp:coreProperties>
</file>