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682" w:type="dxa"/>
        <w:tblLook w:val="04A0" w:firstRow="1" w:lastRow="0" w:firstColumn="1" w:lastColumn="0" w:noHBand="0" w:noVBand="1"/>
      </w:tblPr>
      <w:tblGrid>
        <w:gridCol w:w="3539"/>
        <w:gridCol w:w="4394"/>
        <w:gridCol w:w="3969"/>
        <w:gridCol w:w="2780"/>
      </w:tblGrid>
      <w:tr w:rsidR="008B2062" w:rsidTr="007468BB">
        <w:trPr>
          <w:trHeight w:val="318"/>
        </w:trPr>
        <w:tc>
          <w:tcPr>
            <w:tcW w:w="14682" w:type="dxa"/>
            <w:gridSpan w:val="4"/>
          </w:tcPr>
          <w:p w:rsidR="008B2062" w:rsidRPr="00283DEC" w:rsidRDefault="008B2062" w:rsidP="008B2062">
            <w:pPr>
              <w:rPr>
                <w:b/>
              </w:rPr>
            </w:pPr>
            <w:r w:rsidRPr="00283DEC">
              <w:rPr>
                <w:b/>
                <w:sz w:val="28"/>
              </w:rPr>
              <w:t xml:space="preserve">Conscience </w:t>
            </w:r>
            <w:r>
              <w:rPr>
                <w:b/>
                <w:sz w:val="28"/>
              </w:rPr>
              <w:t>phonémique</w:t>
            </w:r>
          </w:p>
        </w:tc>
      </w:tr>
      <w:tr w:rsidR="008B2062" w:rsidTr="00637FEE">
        <w:trPr>
          <w:trHeight w:val="413"/>
        </w:trPr>
        <w:tc>
          <w:tcPr>
            <w:tcW w:w="3539" w:type="dxa"/>
          </w:tcPr>
          <w:p w:rsidR="008B2062" w:rsidRDefault="008B2062" w:rsidP="007468BB"/>
        </w:tc>
        <w:tc>
          <w:tcPr>
            <w:tcW w:w="4394" w:type="dxa"/>
          </w:tcPr>
          <w:p w:rsidR="008B2062" w:rsidRPr="00283DEC" w:rsidRDefault="008B2062" w:rsidP="007468BB">
            <w:pPr>
              <w:jc w:val="center"/>
              <w:rPr>
                <w:b/>
                <w:sz w:val="28"/>
              </w:rPr>
            </w:pPr>
            <w:r w:rsidRPr="00283DEC">
              <w:rPr>
                <w:b/>
                <w:sz w:val="28"/>
              </w:rPr>
              <w:t>CP</w:t>
            </w:r>
          </w:p>
        </w:tc>
        <w:tc>
          <w:tcPr>
            <w:tcW w:w="3969" w:type="dxa"/>
          </w:tcPr>
          <w:p w:rsidR="008B2062" w:rsidRPr="00283DEC" w:rsidRDefault="008B2062" w:rsidP="007468BB">
            <w:pPr>
              <w:jc w:val="center"/>
              <w:rPr>
                <w:b/>
                <w:sz w:val="28"/>
              </w:rPr>
            </w:pPr>
            <w:r w:rsidRPr="00283DEC">
              <w:rPr>
                <w:b/>
                <w:sz w:val="28"/>
              </w:rPr>
              <w:t>CE1</w:t>
            </w:r>
          </w:p>
        </w:tc>
        <w:tc>
          <w:tcPr>
            <w:tcW w:w="2780" w:type="dxa"/>
          </w:tcPr>
          <w:p w:rsidR="008B2062" w:rsidRPr="00283DEC" w:rsidRDefault="008B2062" w:rsidP="007468BB">
            <w:pPr>
              <w:jc w:val="center"/>
              <w:rPr>
                <w:b/>
                <w:sz w:val="28"/>
              </w:rPr>
            </w:pPr>
            <w:r w:rsidRPr="00283DEC">
              <w:rPr>
                <w:b/>
                <w:sz w:val="28"/>
              </w:rPr>
              <w:t>CE2</w:t>
            </w:r>
          </w:p>
        </w:tc>
      </w:tr>
      <w:tr w:rsidR="00B40AB9" w:rsidTr="00637FEE">
        <w:trPr>
          <w:trHeight w:val="951"/>
        </w:trPr>
        <w:tc>
          <w:tcPr>
            <w:tcW w:w="3539" w:type="dxa"/>
          </w:tcPr>
          <w:p w:rsidR="00B40AB9" w:rsidRDefault="00B40AB9" w:rsidP="007468BB">
            <w:r>
              <w:t>Identifier : Reconnaitre le même son dans différents mots</w:t>
            </w:r>
          </w:p>
        </w:tc>
        <w:tc>
          <w:tcPr>
            <w:tcW w:w="4394" w:type="dxa"/>
          </w:tcPr>
          <w:p w:rsidR="00B40AB9" w:rsidRDefault="00B40AB9" w:rsidP="007468BB">
            <w:r>
              <w:t>Chasse aux mots (j’entends/je n’entends pas)</w:t>
            </w:r>
          </w:p>
          <w:p w:rsidR="00B40AB9" w:rsidRDefault="00B40AB9" w:rsidP="007468BB">
            <w:r>
              <w:t>Comptines, devinettes</w:t>
            </w:r>
          </w:p>
          <w:p w:rsidR="00B40AB9" w:rsidRDefault="00B40AB9" w:rsidP="007468BB">
            <w:r>
              <w:t>Localiser le son d’après une image</w:t>
            </w:r>
          </w:p>
          <w:p w:rsidR="00C02DC7" w:rsidRDefault="00C02DC7" w:rsidP="007468BB">
            <w:r>
              <w:t>A partir de comptines : « 30 phonèmes, 30 comptines »</w:t>
            </w:r>
          </w:p>
        </w:tc>
        <w:tc>
          <w:tcPr>
            <w:tcW w:w="6749" w:type="dxa"/>
            <w:gridSpan w:val="2"/>
          </w:tcPr>
          <w:p w:rsidR="00B40AB9" w:rsidRDefault="00B40AB9" w:rsidP="007468BB">
            <w:r>
              <w:t>Scrabble junior</w:t>
            </w:r>
          </w:p>
          <w:p w:rsidR="00B40AB9" w:rsidRDefault="00B40AB9" w:rsidP="007468BB">
            <w:r>
              <w:t>Sacs à malice (simples et avec intrus)</w:t>
            </w:r>
          </w:p>
          <w:p w:rsidR="00B40AB9" w:rsidRDefault="00B40AB9" w:rsidP="007468BB">
            <w:r>
              <w:t>Reconnaissance de sons dans des comptines.</w:t>
            </w:r>
          </w:p>
          <w:p w:rsidR="00B40AB9" w:rsidRDefault="00B40AB9" w:rsidP="007468BB">
            <w:r>
              <w:t>Catégorisation. Jeux de tri d’images par phonèmes.</w:t>
            </w:r>
          </w:p>
          <w:p w:rsidR="00B40AB9" w:rsidRDefault="00B40AB9" w:rsidP="007468BB">
            <w:r>
              <w:t xml:space="preserve">Tableau : J’entends, je vois, j’écris. </w:t>
            </w:r>
            <w:r w:rsidRPr="00637FEE">
              <w:rPr>
                <w:sz w:val="20"/>
              </w:rPr>
              <w:t>Mettre la flèche là où j’entends le son.</w:t>
            </w:r>
          </w:p>
        </w:tc>
      </w:tr>
      <w:tr w:rsidR="008B2062" w:rsidTr="00637FEE">
        <w:trPr>
          <w:trHeight w:val="1010"/>
        </w:trPr>
        <w:tc>
          <w:tcPr>
            <w:tcW w:w="3539" w:type="dxa"/>
          </w:tcPr>
          <w:p w:rsidR="008B2062" w:rsidRDefault="008B2062" w:rsidP="007468BB">
            <w:r>
              <w:t>Isoler : Reconnaitre les sons qui composent un mot</w:t>
            </w:r>
          </w:p>
        </w:tc>
        <w:tc>
          <w:tcPr>
            <w:tcW w:w="4394" w:type="dxa"/>
          </w:tcPr>
          <w:p w:rsidR="008B2062" w:rsidRDefault="008772A1" w:rsidP="007468BB">
            <w:r>
              <w:t>Etiquettes lettres (sur bouchons)</w:t>
            </w:r>
          </w:p>
          <w:p w:rsidR="008772A1" w:rsidRDefault="008772A1" w:rsidP="007468BB">
            <w:r>
              <w:t>Dictées muettes</w:t>
            </w:r>
          </w:p>
          <w:p w:rsidR="00B40AB9" w:rsidRDefault="00B40AB9" w:rsidP="007468BB">
            <w:r>
              <w:t>Identifier plusieurs fois le même son dans un mot.</w:t>
            </w:r>
          </w:p>
          <w:p w:rsidR="00C02DC7" w:rsidRDefault="00C02DC7" w:rsidP="00C02DC7">
            <w:r>
              <w:t xml:space="preserve">Méthode gestuelle Borel </w:t>
            </w:r>
            <w:proofErr w:type="spellStart"/>
            <w:r>
              <w:t>Maisonny</w:t>
            </w:r>
            <w:proofErr w:type="spellEnd"/>
            <w:r>
              <w:t xml:space="preserve"> </w:t>
            </w:r>
            <w:r w:rsidR="00637FEE">
              <w:t xml:space="preserve"> (tirer une carte avec le geste BM, écrire le son indiqué)</w:t>
            </w:r>
          </w:p>
          <w:p w:rsidR="00637FEE" w:rsidRDefault="00637FEE" w:rsidP="00C02DC7">
            <w:r>
              <w:t>Méthode des Alphas</w:t>
            </w:r>
          </w:p>
        </w:tc>
        <w:tc>
          <w:tcPr>
            <w:tcW w:w="3969" w:type="dxa"/>
          </w:tcPr>
          <w:p w:rsidR="008B2062" w:rsidRDefault="008772A1" w:rsidP="007468BB">
            <w:r>
              <w:t>Dictées de mots avec supports visuels</w:t>
            </w:r>
          </w:p>
        </w:tc>
        <w:tc>
          <w:tcPr>
            <w:tcW w:w="2780" w:type="dxa"/>
          </w:tcPr>
          <w:p w:rsidR="008B2062" w:rsidRDefault="008B2062" w:rsidP="007468BB"/>
        </w:tc>
      </w:tr>
      <w:tr w:rsidR="008B2062" w:rsidTr="00637FEE">
        <w:trPr>
          <w:trHeight w:val="951"/>
        </w:trPr>
        <w:tc>
          <w:tcPr>
            <w:tcW w:w="3539" w:type="dxa"/>
          </w:tcPr>
          <w:p w:rsidR="008B2062" w:rsidRDefault="008B2062" w:rsidP="007468BB">
            <w:r>
              <w:t>Catégoriser : Reconnaitre qu’un des mots de l’ensemble à un son différent des autres</w:t>
            </w:r>
          </w:p>
        </w:tc>
        <w:tc>
          <w:tcPr>
            <w:tcW w:w="4394" w:type="dxa"/>
          </w:tcPr>
          <w:p w:rsidR="008B2062" w:rsidRDefault="008772A1" w:rsidP="007468BB">
            <w:proofErr w:type="spellStart"/>
            <w:r>
              <w:t>Auto-dictées</w:t>
            </w:r>
            <w:proofErr w:type="spellEnd"/>
            <w:r>
              <w:t xml:space="preserve"> à partir d’une image.</w:t>
            </w:r>
          </w:p>
          <w:p w:rsidR="008772A1" w:rsidRDefault="008772A1" w:rsidP="007468BB">
            <w:r>
              <w:t>Chasse à l’intrus (à partir d’une image) en travaillant sur les sons proches (p/b, j/</w:t>
            </w:r>
            <w:proofErr w:type="spellStart"/>
            <w:r>
              <w:t>ch</w:t>
            </w:r>
            <w:proofErr w:type="spellEnd"/>
            <w:r>
              <w:t>, …)</w:t>
            </w:r>
          </w:p>
        </w:tc>
        <w:tc>
          <w:tcPr>
            <w:tcW w:w="3969" w:type="dxa"/>
          </w:tcPr>
          <w:p w:rsidR="008B2062" w:rsidRDefault="008772A1" w:rsidP="007468BB">
            <w:r>
              <w:t>Classement de mots étiquettes</w:t>
            </w:r>
            <w:r w:rsidR="00431332">
              <w:t xml:space="preserve"> + étude des sons proches</w:t>
            </w:r>
          </w:p>
          <w:p w:rsidR="00B40AB9" w:rsidRDefault="00B40AB9" w:rsidP="007468BB">
            <w:r>
              <w:t>Chercher l’intrus</w:t>
            </w:r>
          </w:p>
          <w:p w:rsidR="00B40AB9" w:rsidRDefault="00B40AB9" w:rsidP="007468BB">
            <w:r>
              <w:t>Paire phono : ex : Da</w:t>
            </w:r>
            <w:r w:rsidRPr="00B40AB9">
              <w:rPr>
                <w:b/>
              </w:rPr>
              <w:t>n</w:t>
            </w:r>
            <w:r>
              <w:t>iel/ cha</w:t>
            </w:r>
            <w:r w:rsidRPr="00B40AB9">
              <w:rPr>
                <w:b/>
              </w:rPr>
              <w:t>n</w:t>
            </w:r>
            <w:r>
              <w:t>t</w:t>
            </w:r>
          </w:p>
        </w:tc>
        <w:tc>
          <w:tcPr>
            <w:tcW w:w="2780" w:type="dxa"/>
          </w:tcPr>
          <w:p w:rsidR="008B2062" w:rsidRDefault="00C02DC7" w:rsidP="007468BB">
            <w:r>
              <w:t>Barrer l’intrus.</w:t>
            </w:r>
          </w:p>
          <w:p w:rsidR="00C02DC7" w:rsidRDefault="00C02DC7" w:rsidP="007468BB">
            <w:r>
              <w:t>Entourer les mots avec le même son</w:t>
            </w:r>
          </w:p>
        </w:tc>
      </w:tr>
      <w:tr w:rsidR="00B40AB9" w:rsidTr="00637FEE">
        <w:trPr>
          <w:trHeight w:val="712"/>
        </w:trPr>
        <w:tc>
          <w:tcPr>
            <w:tcW w:w="3539" w:type="dxa"/>
          </w:tcPr>
          <w:p w:rsidR="00B40AB9" w:rsidRDefault="00B40AB9" w:rsidP="007468BB">
            <w:r>
              <w:t>Fusionner : Ecouter une séquence de sons et les combiner afin de former un mot</w:t>
            </w:r>
          </w:p>
        </w:tc>
        <w:tc>
          <w:tcPr>
            <w:tcW w:w="4394" w:type="dxa"/>
          </w:tcPr>
          <w:p w:rsidR="00B40AB9" w:rsidRDefault="00B40AB9" w:rsidP="007468BB">
            <w:r>
              <w:t>Mots valises (syllabes)</w:t>
            </w:r>
          </w:p>
          <w:p w:rsidR="00B40AB9" w:rsidRDefault="00B40AB9" w:rsidP="007468BB">
            <w:proofErr w:type="spellStart"/>
            <w:r>
              <w:t>Boggle</w:t>
            </w:r>
            <w:proofErr w:type="spellEnd"/>
          </w:p>
        </w:tc>
        <w:tc>
          <w:tcPr>
            <w:tcW w:w="6749" w:type="dxa"/>
            <w:gridSpan w:val="2"/>
          </w:tcPr>
          <w:p w:rsidR="00B40AB9" w:rsidRDefault="00B40AB9" w:rsidP="007468BB">
            <w:proofErr w:type="spellStart"/>
            <w:r>
              <w:t>boggle</w:t>
            </w:r>
            <w:proofErr w:type="spellEnd"/>
          </w:p>
        </w:tc>
      </w:tr>
      <w:tr w:rsidR="008B2062" w:rsidTr="00637FEE">
        <w:trPr>
          <w:trHeight w:val="951"/>
        </w:trPr>
        <w:tc>
          <w:tcPr>
            <w:tcW w:w="3539" w:type="dxa"/>
          </w:tcPr>
          <w:p w:rsidR="008B2062" w:rsidRDefault="008B2062" w:rsidP="007468BB">
            <w:r>
              <w:t>Segmenter : Diviser le mot en sons</w:t>
            </w:r>
          </w:p>
        </w:tc>
        <w:tc>
          <w:tcPr>
            <w:tcW w:w="4394" w:type="dxa"/>
          </w:tcPr>
          <w:p w:rsidR="008B2062" w:rsidRDefault="00431332" w:rsidP="007468BB">
            <w:r>
              <w:t>Jeu du robot : oraliser un mot, le décomposer et épeler phonétiquement le mot.</w:t>
            </w:r>
          </w:p>
          <w:p w:rsidR="00B40AB9" w:rsidRDefault="00B40AB9" w:rsidP="007468BB">
            <w:r>
              <w:t>Compter le nombre de sons dans un mot (support éventuel des gestes BM)</w:t>
            </w:r>
          </w:p>
        </w:tc>
        <w:tc>
          <w:tcPr>
            <w:tcW w:w="3969" w:type="dxa"/>
          </w:tcPr>
          <w:p w:rsidR="008B2062" w:rsidRDefault="00C36435" w:rsidP="007468BB">
            <w:r>
              <w:t>Nécessaire harmonisation des procédés de codage des sons au sein du cycle.</w:t>
            </w:r>
          </w:p>
        </w:tc>
        <w:tc>
          <w:tcPr>
            <w:tcW w:w="2780" w:type="dxa"/>
          </w:tcPr>
          <w:p w:rsidR="008B2062" w:rsidRDefault="008B2062" w:rsidP="007468BB"/>
        </w:tc>
      </w:tr>
      <w:tr w:rsidR="00B40AB9" w:rsidTr="00637FEE">
        <w:trPr>
          <w:trHeight w:val="797"/>
        </w:trPr>
        <w:tc>
          <w:tcPr>
            <w:tcW w:w="3539" w:type="dxa"/>
          </w:tcPr>
          <w:p w:rsidR="00B40AB9" w:rsidRDefault="00B40AB9" w:rsidP="007468BB">
            <w:r>
              <w:t>Soustraire : Identifier le mot restant quand un phonème est enlevé d’un mot</w:t>
            </w:r>
          </w:p>
        </w:tc>
        <w:tc>
          <w:tcPr>
            <w:tcW w:w="4394" w:type="dxa"/>
          </w:tcPr>
          <w:p w:rsidR="00B40AB9" w:rsidRDefault="00B40AB9" w:rsidP="007468BB">
            <w:r>
              <w:t>Jeu de l’ogre qui mange des syllabes</w:t>
            </w:r>
          </w:p>
          <w:p w:rsidR="00B40AB9" w:rsidRDefault="00B40AB9" w:rsidP="007468BB">
            <w:r>
              <w:t>Prendre conscience des lettres finales muettes (petit petite)</w:t>
            </w:r>
          </w:p>
        </w:tc>
        <w:tc>
          <w:tcPr>
            <w:tcW w:w="6749" w:type="dxa"/>
            <w:gridSpan w:val="2"/>
          </w:tcPr>
          <w:p w:rsidR="00B40AB9" w:rsidRDefault="00B40AB9" w:rsidP="007468BB">
            <w:r>
              <w:t>Lire une phrase en enlevant le « son interdit ».</w:t>
            </w:r>
          </w:p>
          <w:p w:rsidR="00637FEE" w:rsidRDefault="00B40AB9" w:rsidP="00637FEE">
            <w:r>
              <w:t xml:space="preserve">Supprimer une lettre pour changer de mot : carotte </w:t>
            </w:r>
            <w:r>
              <w:sym w:font="Wingdings" w:char="F0E0"/>
            </w:r>
            <w:r>
              <w:t xml:space="preserve"> crotte   </w:t>
            </w:r>
          </w:p>
          <w:p w:rsidR="00B40AB9" w:rsidRDefault="00B40AB9" w:rsidP="00637FEE">
            <w:r>
              <w:t xml:space="preserve">chouette </w:t>
            </w:r>
            <w:r>
              <w:sym w:font="Wingdings" w:char="F0E0"/>
            </w:r>
            <w:r>
              <w:t xml:space="preserve"> couette</w:t>
            </w:r>
          </w:p>
        </w:tc>
      </w:tr>
      <w:tr w:rsidR="008B2062" w:rsidTr="00637FEE">
        <w:trPr>
          <w:trHeight w:val="823"/>
        </w:trPr>
        <w:tc>
          <w:tcPr>
            <w:tcW w:w="3539" w:type="dxa"/>
          </w:tcPr>
          <w:p w:rsidR="008B2062" w:rsidRDefault="008B2062" w:rsidP="007468BB">
            <w:r>
              <w:t>Additionner : Former un mot nouveau en ajoutant un phonème au mot existant</w:t>
            </w:r>
          </w:p>
        </w:tc>
        <w:tc>
          <w:tcPr>
            <w:tcW w:w="4394" w:type="dxa"/>
          </w:tcPr>
          <w:p w:rsidR="008B2062" w:rsidRPr="00637FEE" w:rsidRDefault="005A772E" w:rsidP="007468BB">
            <w:pPr>
              <w:rPr>
                <w:sz w:val="20"/>
              </w:rPr>
            </w:pPr>
            <w:r>
              <w:t>Etiquettes-syllabes </w:t>
            </w:r>
            <w:r w:rsidRPr="00637FEE">
              <w:rPr>
                <w:sz w:val="20"/>
              </w:rPr>
              <w:t xml:space="preserve">(pou/le – mou/ton- </w:t>
            </w:r>
            <w:proofErr w:type="spellStart"/>
            <w:r w:rsidRPr="00637FEE">
              <w:rPr>
                <w:sz w:val="20"/>
              </w:rPr>
              <w:t>bou-ton</w:t>
            </w:r>
            <w:proofErr w:type="spellEnd"/>
            <w:r w:rsidRPr="00637FEE">
              <w:rPr>
                <w:sz w:val="20"/>
              </w:rPr>
              <w:t>)</w:t>
            </w:r>
          </w:p>
          <w:p w:rsidR="005A772E" w:rsidRDefault="005A772E" w:rsidP="007468BB">
            <w:r>
              <w:t>CHA de chapeau et TON de mouton = CHATON</w:t>
            </w:r>
          </w:p>
        </w:tc>
        <w:tc>
          <w:tcPr>
            <w:tcW w:w="3969" w:type="dxa"/>
          </w:tcPr>
          <w:p w:rsidR="008B2062" w:rsidRDefault="008B2062" w:rsidP="007468BB"/>
        </w:tc>
        <w:tc>
          <w:tcPr>
            <w:tcW w:w="2780" w:type="dxa"/>
          </w:tcPr>
          <w:p w:rsidR="008B2062" w:rsidRDefault="008B2062" w:rsidP="007468BB"/>
        </w:tc>
      </w:tr>
      <w:tr w:rsidR="008B2062" w:rsidTr="00637FEE">
        <w:trPr>
          <w:trHeight w:val="847"/>
        </w:trPr>
        <w:tc>
          <w:tcPr>
            <w:tcW w:w="3539" w:type="dxa"/>
          </w:tcPr>
          <w:p w:rsidR="008B2062" w:rsidRDefault="008B2062" w:rsidP="007468BB">
            <w:r>
              <w:t>Substituer : Remplacer un phonème par un autre pour former un mot nouveau</w:t>
            </w:r>
          </w:p>
        </w:tc>
        <w:tc>
          <w:tcPr>
            <w:tcW w:w="4394" w:type="dxa"/>
          </w:tcPr>
          <w:p w:rsidR="008B2062" w:rsidRDefault="005A772E" w:rsidP="007468BB">
            <w:r>
              <w:t xml:space="preserve">CHAPEAU </w:t>
            </w:r>
            <w:r>
              <w:sym w:font="Wingdings" w:char="F0E0"/>
            </w:r>
            <w:r>
              <w:t xml:space="preserve"> CHATEAU</w:t>
            </w:r>
          </w:p>
          <w:p w:rsidR="005A772E" w:rsidRDefault="005A772E" w:rsidP="007468BB">
            <w:r>
              <w:t>Supports imagés</w:t>
            </w:r>
          </w:p>
          <w:p w:rsidR="00B40AB9" w:rsidRDefault="005A772E" w:rsidP="00B40AB9">
            <w:r>
              <w:t>Mots tordus</w:t>
            </w:r>
            <w:r w:rsidR="00B40AB9">
              <w:t xml:space="preserve">       Les écrits poétiques</w:t>
            </w:r>
          </w:p>
        </w:tc>
        <w:tc>
          <w:tcPr>
            <w:tcW w:w="3969" w:type="dxa"/>
          </w:tcPr>
          <w:p w:rsidR="008B2062" w:rsidRDefault="005A772E" w:rsidP="007468BB">
            <w:r>
              <w:t>Liste de mots avec une erreur (</w:t>
            </w:r>
            <w:proofErr w:type="spellStart"/>
            <w:r>
              <w:t>cf</w:t>
            </w:r>
            <w:proofErr w:type="spellEnd"/>
            <w:r>
              <w:t xml:space="preserve"> Mots tordus)</w:t>
            </w:r>
          </w:p>
          <w:p w:rsidR="00C36435" w:rsidRDefault="00637FEE" w:rsidP="007468BB">
            <w:r>
              <w:t>Lecture du prince d</w:t>
            </w:r>
            <w:r w:rsidR="00C36435">
              <w:t>e</w:t>
            </w:r>
            <w:r>
              <w:t xml:space="preserve"> </w:t>
            </w:r>
            <w:proofErr w:type="spellStart"/>
            <w:r w:rsidR="00C36435">
              <w:t>motordu</w:t>
            </w:r>
            <w:proofErr w:type="spellEnd"/>
          </w:p>
        </w:tc>
        <w:tc>
          <w:tcPr>
            <w:tcW w:w="2780" w:type="dxa"/>
          </w:tcPr>
          <w:p w:rsidR="008B2062" w:rsidRDefault="008B2062" w:rsidP="007468BB"/>
        </w:tc>
      </w:tr>
      <w:tr w:rsidR="008B2062" w:rsidTr="00637FEE">
        <w:trPr>
          <w:trHeight w:val="557"/>
        </w:trPr>
        <w:tc>
          <w:tcPr>
            <w:tcW w:w="3539" w:type="dxa"/>
          </w:tcPr>
          <w:p w:rsidR="008B2062" w:rsidRDefault="008B2062" w:rsidP="007468BB">
            <w:r>
              <w:t>Les rimes</w:t>
            </w:r>
          </w:p>
        </w:tc>
        <w:tc>
          <w:tcPr>
            <w:tcW w:w="4394" w:type="dxa"/>
          </w:tcPr>
          <w:p w:rsidR="008B2062" w:rsidRDefault="005A772E" w:rsidP="007468BB">
            <w:r>
              <w:t>Fai</w:t>
            </w:r>
            <w:r w:rsidR="00C02DC7">
              <w:t>re rimer son prénom avec un mot (qui a peur de quoi ?)</w:t>
            </w:r>
            <w:r>
              <w:br/>
              <w:t>Faire rimer les couleurs, …</w:t>
            </w:r>
          </w:p>
        </w:tc>
        <w:tc>
          <w:tcPr>
            <w:tcW w:w="3969" w:type="dxa"/>
          </w:tcPr>
          <w:p w:rsidR="005A772E" w:rsidRDefault="005A772E" w:rsidP="00B40AB9">
            <w:r>
              <w:t>Chanson paillasson : marabout – bout de ficelle – selle de cheval -- …</w:t>
            </w:r>
          </w:p>
        </w:tc>
        <w:tc>
          <w:tcPr>
            <w:tcW w:w="2780" w:type="dxa"/>
          </w:tcPr>
          <w:p w:rsidR="008B2062" w:rsidRDefault="008B2062" w:rsidP="007468BB"/>
        </w:tc>
      </w:tr>
    </w:tbl>
    <w:p w:rsidR="00283DEC" w:rsidRDefault="00283DEC" w:rsidP="00637FEE">
      <w:bookmarkStart w:id="0" w:name="_GoBack"/>
      <w:bookmarkEnd w:id="0"/>
    </w:p>
    <w:sectPr w:rsidR="00283DEC" w:rsidSect="00283DE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C"/>
    <w:rsid w:val="00046970"/>
    <w:rsid w:val="00283DEC"/>
    <w:rsid w:val="00431332"/>
    <w:rsid w:val="005A772E"/>
    <w:rsid w:val="00637FEE"/>
    <w:rsid w:val="008772A1"/>
    <w:rsid w:val="008B2062"/>
    <w:rsid w:val="00B40AB9"/>
    <w:rsid w:val="00C02DC7"/>
    <w:rsid w:val="00C3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CBC7-A137-4275-8F12-53F0FFCE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7</cp:revision>
  <dcterms:created xsi:type="dcterms:W3CDTF">2018-11-18T14:24:00Z</dcterms:created>
  <dcterms:modified xsi:type="dcterms:W3CDTF">2018-11-20T10:22:00Z</dcterms:modified>
</cp:coreProperties>
</file>